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C26" w:rsidRDefault="00244C26" w:rsidP="0043286D">
      <w:pPr>
        <w:pStyle w:val="c3"/>
        <w:spacing w:before="0" w:beforeAutospacing="0" w:after="0" w:afterAutospacing="0" w:line="276" w:lineRule="auto"/>
        <w:jc w:val="center"/>
        <w:rPr>
          <w:rStyle w:val="c25"/>
          <w:b/>
          <w:bCs/>
          <w:color w:val="000000"/>
          <w:sz w:val="28"/>
          <w:szCs w:val="28"/>
        </w:rPr>
      </w:pPr>
      <w:r>
        <w:rPr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5940425" cy="8175364"/>
            <wp:effectExtent l="0" t="0" r="0" b="0"/>
            <wp:docPr id="1" name="Рисунок 1" descr="F:\доп услуги на сайт\е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оп услуги на сайт\ем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737BA" w:rsidRDefault="000854FB" w:rsidP="0043286D">
      <w:pPr>
        <w:pStyle w:val="c3"/>
        <w:spacing w:before="0" w:beforeAutospacing="0" w:after="0" w:afterAutospacing="0" w:line="276" w:lineRule="auto"/>
        <w:jc w:val="center"/>
        <w:rPr>
          <w:rStyle w:val="c25"/>
          <w:b/>
          <w:bCs/>
          <w:color w:val="000000"/>
          <w:sz w:val="28"/>
          <w:szCs w:val="28"/>
        </w:rPr>
      </w:pPr>
      <w:r>
        <w:rPr>
          <w:rStyle w:val="c25"/>
          <w:b/>
          <w:bCs/>
          <w:color w:val="000000"/>
          <w:sz w:val="28"/>
          <w:szCs w:val="28"/>
        </w:rPr>
        <w:t>Пояснительная записка</w:t>
      </w:r>
    </w:p>
    <w:p w:rsidR="00BE58D6" w:rsidRPr="00D737BA" w:rsidRDefault="00BE58D6" w:rsidP="00BE58D6">
      <w:pPr>
        <w:pStyle w:val="c3"/>
        <w:spacing w:before="0" w:beforeAutospacing="0" w:after="0" w:afterAutospacing="0" w:line="276" w:lineRule="auto"/>
        <w:rPr>
          <w:color w:val="000000"/>
          <w:sz w:val="28"/>
          <w:szCs w:val="28"/>
        </w:rPr>
      </w:pPr>
    </w:p>
    <w:p w:rsidR="00D737BA" w:rsidRPr="00D737BA" w:rsidRDefault="00D737BA" w:rsidP="00BE58D6">
      <w:pPr>
        <w:pStyle w:val="c3"/>
        <w:spacing w:before="0" w:beforeAutospacing="0" w:after="0" w:afterAutospacing="0" w:line="276" w:lineRule="auto"/>
        <w:ind w:firstLine="706"/>
        <w:jc w:val="both"/>
        <w:rPr>
          <w:color w:val="000000"/>
          <w:sz w:val="28"/>
          <w:szCs w:val="28"/>
        </w:rPr>
      </w:pPr>
      <w:r w:rsidRPr="00D737BA">
        <w:rPr>
          <w:rStyle w:val="c5"/>
          <w:color w:val="000000"/>
          <w:sz w:val="28"/>
          <w:szCs w:val="28"/>
        </w:rPr>
        <w:t xml:space="preserve">Потребность в целенаправленном формировании логических приёмов мышления в процессе обучения и воспитания уже осознаётся психологами и педагогами. Известный детский психолог Л.С. Выготский одним из первых </w:t>
      </w:r>
      <w:r w:rsidRPr="00D737BA">
        <w:rPr>
          <w:rStyle w:val="c5"/>
          <w:color w:val="000000"/>
          <w:sz w:val="28"/>
          <w:szCs w:val="28"/>
        </w:rPr>
        <w:lastRenderedPageBreak/>
        <w:t xml:space="preserve">сформулировал мысль о том, что интеллектуальное развитие ребенка заключается не столько в количественном запасе знаний, сколько в уровне интеллектуальных процессов, т. е. в качественных особенностях детского мышления. Он утверждал: «Научные понятия не усваиваются и не заучиваются ребенком, не берутся памятью, а возникают и складываются с помощью напряжения всей активности его собственной мысли». Но зачем развивать мышление дошкольнику? Дело в том, что на каждом возрастном этапе создается как бы определенный «этаж», на котором формируются психические функции, важные для перехода к следующему этапу. Таким образом, навыки, умения, приобретенные в дошкольный период, будут служить фундаментом для получения знаний и развития способностей в </w:t>
      </w:r>
      <w:proofErr w:type="gramStart"/>
      <w:r w:rsidRPr="00D737BA">
        <w:rPr>
          <w:rStyle w:val="c5"/>
          <w:color w:val="000000"/>
          <w:sz w:val="28"/>
          <w:szCs w:val="28"/>
        </w:rPr>
        <w:t>более старшем</w:t>
      </w:r>
      <w:proofErr w:type="gramEnd"/>
      <w:r w:rsidRPr="00D737BA">
        <w:rPr>
          <w:rStyle w:val="c5"/>
          <w:color w:val="000000"/>
          <w:sz w:val="28"/>
          <w:szCs w:val="28"/>
        </w:rPr>
        <w:t xml:space="preserve"> возрасте. И важнейшим среди этих навыков является навык логического мышления, способность «действовать в уме». Овладев логическими операциями, ребенок станет более внимательным, научится мыслить ясно и четко, сумеет в нужный момент сконцентрироваться на сути проблемы, убедить других в своей правоте. Учиться станет легче, а значит, и процесс учебы, и сама школьная жизнь будут приносить радость и удовлетворение. Знание логики будет способствовать культурному и интеллектуальному развитию личности.</w:t>
      </w:r>
    </w:p>
    <w:p w:rsidR="00D737BA" w:rsidRPr="00D737BA" w:rsidRDefault="00D737BA" w:rsidP="00BE58D6">
      <w:pPr>
        <w:pStyle w:val="c3"/>
        <w:spacing w:before="0" w:beforeAutospacing="0" w:after="0" w:afterAutospacing="0" w:line="276" w:lineRule="auto"/>
        <w:ind w:firstLine="706"/>
        <w:jc w:val="both"/>
        <w:rPr>
          <w:color w:val="000000"/>
          <w:sz w:val="28"/>
          <w:szCs w:val="28"/>
        </w:rPr>
      </w:pPr>
      <w:r w:rsidRPr="00D737BA">
        <w:rPr>
          <w:rStyle w:val="c5"/>
          <w:color w:val="000000"/>
          <w:sz w:val="28"/>
          <w:szCs w:val="28"/>
        </w:rPr>
        <w:t>Ребенку, не овладевшему приемами логического мышления, труднее будет даваться учеба: решение задач, выполнение упражнений потребуют больших затрат времени и сил. В результате может пострадать здоровье ребенка, ослабнет, а то и вовсе угаснет интерес к учению.</w:t>
      </w:r>
    </w:p>
    <w:p w:rsidR="00D737BA" w:rsidRPr="00D737BA" w:rsidRDefault="00D737BA" w:rsidP="00BE58D6">
      <w:pPr>
        <w:pStyle w:val="c3"/>
        <w:spacing w:before="0" w:beforeAutospacing="0" w:after="0" w:afterAutospacing="0" w:line="276" w:lineRule="auto"/>
        <w:ind w:firstLine="706"/>
        <w:jc w:val="both"/>
        <w:rPr>
          <w:color w:val="000000"/>
          <w:sz w:val="28"/>
          <w:szCs w:val="28"/>
        </w:rPr>
      </w:pPr>
      <w:r w:rsidRPr="00D737BA">
        <w:rPr>
          <w:rStyle w:val="c5"/>
          <w:color w:val="000000"/>
          <w:sz w:val="28"/>
          <w:szCs w:val="28"/>
        </w:rPr>
        <w:t>Современная педагогическая и методическая литература предлагает педагогам разнообразные методики, стимулирующие интеллектуальное развитие дошкольников. Однако в литературе трудно найти целостный набор средств, приемов и методов, совокупность которых позволяет обеспечить технологичность этого процесса.  Практика работы с детьми старшего дошкольного возраста выявила, что дети часто не могут вычленить признаки обобщения, называя само обобщающее понятие, познавательная активность зачастую снижена, а это тормозит разви</w:t>
      </w:r>
      <w:r w:rsidR="00E045E2">
        <w:rPr>
          <w:rStyle w:val="c5"/>
          <w:color w:val="000000"/>
          <w:sz w:val="28"/>
          <w:szCs w:val="28"/>
        </w:rPr>
        <w:t>тие творческой личности.   На мой</w:t>
      </w:r>
      <w:r w:rsidRPr="00D737BA">
        <w:rPr>
          <w:rStyle w:val="c5"/>
          <w:color w:val="000000"/>
          <w:sz w:val="28"/>
          <w:szCs w:val="28"/>
        </w:rPr>
        <w:t xml:space="preserve"> взгляд, наиболее конструктивным решением проблемы является идея о том, что системное развитие форм и операций логического мышления на доступном детям материале в игровой форме, способствует развитию познавательной активности детей, творческого и логического мышления, самостояте</w:t>
      </w:r>
      <w:r>
        <w:rPr>
          <w:rStyle w:val="c5"/>
          <w:color w:val="000000"/>
          <w:sz w:val="28"/>
          <w:szCs w:val="28"/>
        </w:rPr>
        <w:t>льности и системности мышления.</w:t>
      </w:r>
    </w:p>
    <w:p w:rsidR="00D737BA" w:rsidRPr="00D737BA" w:rsidRDefault="00D737BA" w:rsidP="00BE58D6">
      <w:pPr>
        <w:rPr>
          <w:rFonts w:ascii="Times New Roman" w:hAnsi="Times New Roman" w:cs="Times New Roman"/>
          <w:sz w:val="28"/>
          <w:szCs w:val="28"/>
        </w:rPr>
      </w:pPr>
      <w:r w:rsidRPr="001D06EF">
        <w:rPr>
          <w:rFonts w:ascii="Times New Roman" w:hAnsi="Times New Roman" w:cs="Times New Roman"/>
          <w:b/>
          <w:sz w:val="28"/>
          <w:szCs w:val="28"/>
        </w:rPr>
        <w:t>Цель:</w:t>
      </w:r>
      <w:r w:rsidRPr="00D737BA">
        <w:rPr>
          <w:rFonts w:ascii="Times New Roman" w:hAnsi="Times New Roman" w:cs="Times New Roman"/>
          <w:sz w:val="28"/>
          <w:szCs w:val="28"/>
        </w:rPr>
        <w:t> развитие логического мышления дошкольника с</w:t>
      </w:r>
      <w:r w:rsidR="002120F1">
        <w:rPr>
          <w:rFonts w:ascii="Times New Roman" w:hAnsi="Times New Roman" w:cs="Times New Roman"/>
          <w:sz w:val="28"/>
          <w:szCs w:val="28"/>
        </w:rPr>
        <w:t xml:space="preserve"> помощью игровой деятельности</w:t>
      </w:r>
      <w:r w:rsidR="001E5A5B">
        <w:rPr>
          <w:rFonts w:ascii="Times New Roman" w:hAnsi="Times New Roman" w:cs="Times New Roman"/>
          <w:sz w:val="28"/>
          <w:szCs w:val="28"/>
        </w:rPr>
        <w:t>: о</w:t>
      </w:r>
      <w:r w:rsidRPr="00D737BA">
        <w:rPr>
          <w:rFonts w:ascii="Times New Roman" w:hAnsi="Times New Roman" w:cs="Times New Roman"/>
          <w:sz w:val="28"/>
          <w:szCs w:val="28"/>
        </w:rPr>
        <w:t>бучать – играя.</w:t>
      </w:r>
    </w:p>
    <w:p w:rsidR="00BE58D6" w:rsidRDefault="00D737BA" w:rsidP="00BE58D6">
      <w:pPr>
        <w:shd w:val="clear" w:color="auto" w:fill="FFFFFF"/>
        <w:spacing w:before="100" w:beforeAutospacing="1" w:after="0"/>
        <w:rPr>
          <w:rFonts w:ascii="Times New Roman" w:hAnsi="Times New Roman" w:cs="Times New Roman"/>
          <w:b/>
          <w:sz w:val="28"/>
          <w:szCs w:val="28"/>
        </w:rPr>
      </w:pPr>
      <w:r w:rsidRPr="001D06EF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BE58D6" w:rsidRPr="00BE58D6" w:rsidRDefault="00413029" w:rsidP="00BE58D6">
      <w:pPr>
        <w:pStyle w:val="a4"/>
        <w:numPr>
          <w:ilvl w:val="0"/>
          <w:numId w:val="5"/>
        </w:numPr>
        <w:shd w:val="clear" w:color="auto" w:fill="FFFFFF"/>
        <w:spacing w:before="100" w:beforeAutospacing="1"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58D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Развивать зрительное восприятие, внимание, память, логическое мышление детей.                                                                 </w:t>
      </w:r>
    </w:p>
    <w:p w:rsidR="00BE58D6" w:rsidRDefault="00413029" w:rsidP="00BE58D6">
      <w:pPr>
        <w:pStyle w:val="a4"/>
        <w:numPr>
          <w:ilvl w:val="0"/>
          <w:numId w:val="5"/>
        </w:numPr>
        <w:shd w:val="clear" w:color="auto" w:fill="FFFFFF"/>
        <w:spacing w:before="100" w:beforeAutospacing="1"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58D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</w:t>
      </w:r>
      <w:r w:rsidR="008F7D9F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вать наглядно-образное мышление</w:t>
      </w:r>
      <w:r w:rsidRPr="00BE58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        </w:t>
      </w:r>
    </w:p>
    <w:p w:rsidR="00BE58D6" w:rsidRDefault="00413029" w:rsidP="00BE58D6">
      <w:pPr>
        <w:pStyle w:val="a4"/>
        <w:numPr>
          <w:ilvl w:val="0"/>
          <w:numId w:val="5"/>
        </w:numPr>
        <w:shd w:val="clear" w:color="auto" w:fill="FFFFFF"/>
        <w:spacing w:before="100" w:beforeAutospacing="1"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58D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навык рассуждать, делать выводы, сопоставлять, сравнивать, анализировать, устанавливать простые закономерности.</w:t>
      </w:r>
    </w:p>
    <w:p w:rsidR="00BE58D6" w:rsidRDefault="00413029" w:rsidP="00BE58D6">
      <w:pPr>
        <w:pStyle w:val="a4"/>
        <w:numPr>
          <w:ilvl w:val="0"/>
          <w:numId w:val="5"/>
        </w:numPr>
        <w:shd w:val="clear" w:color="auto" w:fill="FFFFFF"/>
        <w:spacing w:before="100" w:beforeAutospacing="1"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58D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умение находить и дополнять недостающие фрагменты изображений, опознавать объект по отдельным частям</w:t>
      </w:r>
      <w:r w:rsidR="00BE58D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E58D6" w:rsidRPr="00BE58D6" w:rsidRDefault="00D737BA" w:rsidP="00BE58D6">
      <w:pPr>
        <w:pStyle w:val="a4"/>
        <w:numPr>
          <w:ilvl w:val="0"/>
          <w:numId w:val="5"/>
        </w:numPr>
        <w:shd w:val="clear" w:color="auto" w:fill="FFFFFF"/>
        <w:spacing w:before="100" w:beforeAutospacing="1"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58D6">
        <w:rPr>
          <w:rFonts w:ascii="Times New Roman" w:hAnsi="Times New Roman" w:cs="Times New Roman"/>
          <w:sz w:val="28"/>
          <w:szCs w:val="28"/>
        </w:rPr>
        <w:t>Воспитывать самостоятельность, инициативу, настойчивость в достижении цели.</w:t>
      </w:r>
    </w:p>
    <w:p w:rsidR="00D737BA" w:rsidRDefault="00AC4B5F" w:rsidP="00BE58D6">
      <w:pPr>
        <w:shd w:val="clear" w:color="auto" w:fill="FFFFFF"/>
        <w:spacing w:before="100" w:beforeAutospacing="1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разработан</w:t>
      </w:r>
      <w:r w:rsidR="000854FB" w:rsidRPr="00BE58D6">
        <w:rPr>
          <w:rFonts w:ascii="Times New Roman" w:hAnsi="Times New Roman" w:cs="Times New Roman"/>
          <w:sz w:val="28"/>
          <w:szCs w:val="28"/>
        </w:rPr>
        <w:t xml:space="preserve"> для детей среднего дошкольного возраста (4-5лет).</w:t>
      </w:r>
    </w:p>
    <w:p w:rsidR="00860923" w:rsidRPr="00860923" w:rsidRDefault="00860923" w:rsidP="00860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0923">
        <w:rPr>
          <w:rFonts w:ascii="Times New Roman" w:eastAsia="Times New Roman" w:hAnsi="Times New Roman" w:cs="Times New Roman"/>
          <w:sz w:val="28"/>
          <w:szCs w:val="28"/>
        </w:rPr>
        <w:t>Занятия проводятся с подгруппой детей 1 раз в неделю.</w:t>
      </w:r>
    </w:p>
    <w:p w:rsidR="00860923" w:rsidRDefault="00860923" w:rsidP="00860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0923">
        <w:rPr>
          <w:rFonts w:ascii="Times New Roman" w:eastAsia="Times New Roman" w:hAnsi="Times New Roman" w:cs="Times New Roman"/>
          <w:sz w:val="28"/>
          <w:szCs w:val="28"/>
        </w:rPr>
        <w:t>Продолжительность занятий 20 минут.</w:t>
      </w:r>
    </w:p>
    <w:p w:rsidR="00860923" w:rsidRDefault="00860923" w:rsidP="008609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60923" w:rsidRPr="00860923" w:rsidRDefault="00860923" w:rsidP="008609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60923">
        <w:rPr>
          <w:rFonts w:ascii="Times New Roman" w:eastAsia="Times New Roman" w:hAnsi="Times New Roman" w:cs="Times New Roman"/>
          <w:b/>
          <w:sz w:val="28"/>
          <w:szCs w:val="28"/>
        </w:rPr>
        <w:t>Методы и приёмы.</w:t>
      </w:r>
    </w:p>
    <w:p w:rsidR="00860923" w:rsidRPr="00860923" w:rsidRDefault="00860923" w:rsidP="00860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860923">
        <w:rPr>
          <w:rFonts w:ascii="Times New Roman" w:eastAsia="Times New Roman" w:hAnsi="Times New Roman" w:cs="Times New Roman"/>
          <w:sz w:val="28"/>
          <w:szCs w:val="28"/>
          <w:u w:val="single"/>
        </w:rPr>
        <w:t>Словесный метод</w:t>
      </w:r>
    </w:p>
    <w:p w:rsidR="00860923" w:rsidRPr="00860923" w:rsidRDefault="00860923" w:rsidP="00860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0923">
        <w:rPr>
          <w:rFonts w:ascii="Times New Roman" w:eastAsia="Times New Roman" w:hAnsi="Times New Roman" w:cs="Times New Roman"/>
          <w:sz w:val="28"/>
          <w:szCs w:val="28"/>
        </w:rPr>
        <w:t>Беседы, чтение рассказов, загадок, использование образцов педагога, физкультминутки.</w:t>
      </w:r>
    </w:p>
    <w:p w:rsidR="00860923" w:rsidRPr="00860923" w:rsidRDefault="00860923" w:rsidP="00860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860923">
        <w:rPr>
          <w:rFonts w:ascii="Times New Roman" w:eastAsia="Times New Roman" w:hAnsi="Times New Roman" w:cs="Times New Roman"/>
          <w:sz w:val="28"/>
          <w:szCs w:val="28"/>
          <w:u w:val="single"/>
        </w:rPr>
        <w:t>Информационно-рецептивные методы</w:t>
      </w:r>
    </w:p>
    <w:p w:rsidR="00860923" w:rsidRPr="00860923" w:rsidRDefault="00860923" w:rsidP="00860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0923">
        <w:rPr>
          <w:rFonts w:ascii="Times New Roman" w:eastAsia="Times New Roman" w:hAnsi="Times New Roman" w:cs="Times New Roman"/>
          <w:sz w:val="28"/>
          <w:szCs w:val="28"/>
        </w:rPr>
        <w:t>Рассматривание иллюстраций, показ воспитателя, объяснения.</w:t>
      </w:r>
    </w:p>
    <w:p w:rsidR="00860923" w:rsidRPr="00860923" w:rsidRDefault="00860923" w:rsidP="00860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860923">
        <w:rPr>
          <w:rFonts w:ascii="Times New Roman" w:eastAsia="Times New Roman" w:hAnsi="Times New Roman" w:cs="Times New Roman"/>
          <w:sz w:val="28"/>
          <w:szCs w:val="28"/>
          <w:u w:val="single"/>
        </w:rPr>
        <w:t>Репродуктивный метод</w:t>
      </w:r>
    </w:p>
    <w:p w:rsidR="00860923" w:rsidRPr="00860923" w:rsidRDefault="00860923" w:rsidP="00860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0923">
        <w:rPr>
          <w:rFonts w:ascii="Times New Roman" w:eastAsia="Times New Roman" w:hAnsi="Times New Roman" w:cs="Times New Roman"/>
          <w:sz w:val="28"/>
          <w:szCs w:val="28"/>
        </w:rPr>
        <w:t>Самостоятельная деятельность на занятиях</w:t>
      </w:r>
    </w:p>
    <w:p w:rsidR="00860923" w:rsidRPr="00860923" w:rsidRDefault="00860923" w:rsidP="00860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proofErr w:type="spellStart"/>
      <w:r w:rsidRPr="00860923">
        <w:rPr>
          <w:rFonts w:ascii="Times New Roman" w:eastAsia="Times New Roman" w:hAnsi="Times New Roman" w:cs="Times New Roman"/>
          <w:sz w:val="28"/>
          <w:szCs w:val="28"/>
          <w:u w:val="single"/>
        </w:rPr>
        <w:t>Иследовательский</w:t>
      </w:r>
      <w:proofErr w:type="spellEnd"/>
      <w:r w:rsidRPr="00860923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метод</w:t>
      </w:r>
    </w:p>
    <w:p w:rsidR="00860923" w:rsidRPr="00860923" w:rsidRDefault="00860923" w:rsidP="00860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860923">
        <w:rPr>
          <w:rFonts w:ascii="Times New Roman" w:eastAsia="Times New Roman" w:hAnsi="Times New Roman" w:cs="Times New Roman"/>
          <w:sz w:val="28"/>
          <w:szCs w:val="28"/>
        </w:rPr>
        <w:t>Направлен</w:t>
      </w:r>
      <w:proofErr w:type="gramEnd"/>
      <w:r w:rsidRPr="00860923">
        <w:rPr>
          <w:rFonts w:ascii="Times New Roman" w:eastAsia="Times New Roman" w:hAnsi="Times New Roman" w:cs="Times New Roman"/>
          <w:sz w:val="28"/>
          <w:szCs w:val="28"/>
        </w:rPr>
        <w:t xml:space="preserve"> на развитие фантазии и творчества</w:t>
      </w:r>
    </w:p>
    <w:p w:rsidR="00860923" w:rsidRPr="00860923" w:rsidRDefault="00860923" w:rsidP="008609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E58D6" w:rsidRDefault="00D737BA" w:rsidP="00BE58D6">
      <w:pPr>
        <w:pStyle w:val="c44"/>
        <w:spacing w:before="0" w:beforeAutospacing="0" w:after="0" w:afterAutospacing="0" w:line="276" w:lineRule="auto"/>
        <w:rPr>
          <w:sz w:val="28"/>
          <w:szCs w:val="28"/>
        </w:rPr>
      </w:pPr>
      <w:r w:rsidRPr="00442C7C">
        <w:rPr>
          <w:b/>
          <w:sz w:val="28"/>
          <w:szCs w:val="28"/>
        </w:rPr>
        <w:t xml:space="preserve">Срок реализации </w:t>
      </w:r>
      <w:r w:rsidR="00AC4B5F">
        <w:rPr>
          <w:b/>
          <w:sz w:val="28"/>
          <w:szCs w:val="28"/>
        </w:rPr>
        <w:t>проект</w:t>
      </w:r>
      <w:proofErr w:type="gramStart"/>
      <w:r w:rsidR="00AC4B5F">
        <w:rPr>
          <w:b/>
          <w:sz w:val="28"/>
          <w:szCs w:val="28"/>
        </w:rPr>
        <w:t>а</w:t>
      </w:r>
      <w:r w:rsidR="000854FB" w:rsidRPr="000854FB">
        <w:rPr>
          <w:sz w:val="28"/>
          <w:szCs w:val="28"/>
        </w:rPr>
        <w:t>-</w:t>
      </w:r>
      <w:proofErr w:type="gramEnd"/>
      <w:r w:rsidR="000854FB" w:rsidRPr="000854FB">
        <w:rPr>
          <w:sz w:val="28"/>
          <w:szCs w:val="28"/>
        </w:rPr>
        <w:t xml:space="preserve"> один год.</w:t>
      </w:r>
    </w:p>
    <w:p w:rsidR="00BE58D6" w:rsidRDefault="00D737BA" w:rsidP="00BE58D6">
      <w:pPr>
        <w:pStyle w:val="c44"/>
        <w:spacing w:before="0" w:beforeAutospacing="0" w:after="0" w:afterAutospacing="0" w:line="276" w:lineRule="auto"/>
        <w:rPr>
          <w:sz w:val="28"/>
          <w:szCs w:val="28"/>
        </w:rPr>
      </w:pPr>
      <w:r w:rsidRPr="00D01CCE">
        <w:rPr>
          <w:b/>
          <w:sz w:val="28"/>
          <w:szCs w:val="28"/>
        </w:rPr>
        <w:t>Ожидаемый результат</w:t>
      </w:r>
      <w:r w:rsidRPr="0007184D">
        <w:rPr>
          <w:sz w:val="28"/>
          <w:szCs w:val="28"/>
        </w:rPr>
        <w:t>:</w:t>
      </w:r>
    </w:p>
    <w:p w:rsidR="00BE58D6" w:rsidRDefault="00BE58D6" w:rsidP="00BE58D6">
      <w:pPr>
        <w:pStyle w:val="c44"/>
        <w:numPr>
          <w:ilvl w:val="0"/>
          <w:numId w:val="6"/>
        </w:numPr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Сформировано умение  самостоятельно и  настойчиво  достигать </w:t>
      </w:r>
      <w:r w:rsidR="007E18A4" w:rsidRPr="00AF4A04">
        <w:rPr>
          <w:sz w:val="28"/>
          <w:szCs w:val="28"/>
        </w:rPr>
        <w:t xml:space="preserve">цели.                                        </w:t>
      </w:r>
    </w:p>
    <w:p w:rsidR="00BE58D6" w:rsidRDefault="002B07FF" w:rsidP="00BE58D6">
      <w:pPr>
        <w:pStyle w:val="c44"/>
        <w:numPr>
          <w:ilvl w:val="0"/>
          <w:numId w:val="6"/>
        </w:numPr>
        <w:spacing w:before="0" w:beforeAutospacing="0" w:after="0" w:afterAutospacing="0" w:line="276" w:lineRule="auto"/>
        <w:rPr>
          <w:rStyle w:val="c0"/>
          <w:sz w:val="28"/>
          <w:szCs w:val="28"/>
        </w:rPr>
      </w:pPr>
      <w:r>
        <w:rPr>
          <w:rStyle w:val="c0"/>
          <w:sz w:val="28"/>
          <w:szCs w:val="28"/>
        </w:rPr>
        <w:t>Дети п</w:t>
      </w:r>
      <w:r w:rsidR="007E18A4">
        <w:rPr>
          <w:rStyle w:val="c0"/>
          <w:sz w:val="28"/>
          <w:szCs w:val="28"/>
        </w:rPr>
        <w:t xml:space="preserve">роявляют </w:t>
      </w:r>
      <w:r w:rsidR="007E18A4" w:rsidRPr="00AF4A04">
        <w:rPr>
          <w:rStyle w:val="c0"/>
          <w:sz w:val="28"/>
          <w:szCs w:val="28"/>
        </w:rPr>
        <w:t xml:space="preserve"> любознательность, интерес к исследовательской деятельности</w:t>
      </w:r>
      <w:r w:rsidR="00BE58D6">
        <w:rPr>
          <w:rStyle w:val="c0"/>
          <w:sz w:val="28"/>
          <w:szCs w:val="28"/>
        </w:rPr>
        <w:t>.</w:t>
      </w:r>
    </w:p>
    <w:p w:rsidR="00BE58D6" w:rsidRDefault="007E18A4" w:rsidP="00BE58D6">
      <w:pPr>
        <w:pStyle w:val="c44"/>
        <w:numPr>
          <w:ilvl w:val="0"/>
          <w:numId w:val="6"/>
        </w:numPr>
        <w:spacing w:before="0" w:beforeAutospacing="0" w:after="0" w:afterAutospacing="0" w:line="276" w:lineRule="auto"/>
        <w:rPr>
          <w:sz w:val="28"/>
          <w:szCs w:val="28"/>
        </w:rPr>
      </w:pPr>
      <w:r w:rsidRPr="00BE58D6">
        <w:rPr>
          <w:sz w:val="28"/>
          <w:szCs w:val="28"/>
        </w:rPr>
        <w:t>У детей развито внимание, восприятие, логическое мышление.</w:t>
      </w:r>
    </w:p>
    <w:p w:rsidR="00BE58D6" w:rsidRDefault="007E18A4" w:rsidP="00BE58D6">
      <w:pPr>
        <w:pStyle w:val="c44"/>
        <w:numPr>
          <w:ilvl w:val="0"/>
          <w:numId w:val="6"/>
        </w:numPr>
        <w:spacing w:before="0" w:beforeAutospacing="0" w:after="0" w:afterAutospacing="0" w:line="276" w:lineRule="auto"/>
        <w:rPr>
          <w:rStyle w:val="c0"/>
          <w:sz w:val="28"/>
          <w:szCs w:val="28"/>
        </w:rPr>
      </w:pPr>
      <w:r w:rsidRPr="00BE58D6">
        <w:rPr>
          <w:sz w:val="28"/>
          <w:szCs w:val="28"/>
        </w:rPr>
        <w:t>Дети успешно решают логические задачи.</w:t>
      </w:r>
    </w:p>
    <w:p w:rsidR="002B07FF" w:rsidRDefault="002B07FF" w:rsidP="00BE58D6">
      <w:pPr>
        <w:pStyle w:val="c44"/>
        <w:numPr>
          <w:ilvl w:val="0"/>
          <w:numId w:val="6"/>
        </w:numPr>
        <w:spacing w:before="0" w:beforeAutospacing="0" w:after="0" w:afterAutospacing="0" w:line="276" w:lineRule="auto"/>
        <w:rPr>
          <w:rStyle w:val="c0"/>
          <w:sz w:val="28"/>
          <w:szCs w:val="28"/>
        </w:rPr>
      </w:pPr>
      <w:r>
        <w:rPr>
          <w:rStyle w:val="c0"/>
          <w:sz w:val="28"/>
          <w:szCs w:val="28"/>
        </w:rPr>
        <w:t>Дошкольники п</w:t>
      </w:r>
      <w:r w:rsidR="007E18A4" w:rsidRPr="00BE58D6">
        <w:rPr>
          <w:rStyle w:val="c0"/>
          <w:sz w:val="28"/>
          <w:szCs w:val="28"/>
        </w:rPr>
        <w:t>роявляют устойчивый интерес к развивающим играм.</w:t>
      </w:r>
    </w:p>
    <w:p w:rsidR="007E18A4" w:rsidRPr="002B07FF" w:rsidRDefault="007E18A4" w:rsidP="00BE58D6">
      <w:pPr>
        <w:pStyle w:val="c44"/>
        <w:numPr>
          <w:ilvl w:val="0"/>
          <w:numId w:val="6"/>
        </w:numPr>
        <w:spacing w:before="0" w:beforeAutospacing="0" w:after="0" w:afterAutospacing="0" w:line="276" w:lineRule="auto"/>
        <w:rPr>
          <w:sz w:val="28"/>
          <w:szCs w:val="28"/>
        </w:rPr>
      </w:pPr>
      <w:r w:rsidRPr="002B07FF">
        <w:rPr>
          <w:sz w:val="28"/>
          <w:szCs w:val="28"/>
        </w:rPr>
        <w:t>Развито  умение анализировать, рассуждать, сопоставлять, делать выводы.</w:t>
      </w:r>
    </w:p>
    <w:p w:rsidR="002B07FF" w:rsidRPr="002B07FF" w:rsidRDefault="002B07FF" w:rsidP="002B07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совместной деятельности с детьми средней группы по развитию умственных способностей посредством дидактических игр и упражнений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80"/>
        <w:gridCol w:w="6"/>
        <w:gridCol w:w="3189"/>
        <w:gridCol w:w="3196"/>
      </w:tblGrid>
      <w:tr w:rsidR="00A1352F" w:rsidTr="009C6A6C">
        <w:tc>
          <w:tcPr>
            <w:tcW w:w="3186" w:type="dxa"/>
            <w:gridSpan w:val="2"/>
          </w:tcPr>
          <w:p w:rsidR="00A1352F" w:rsidRPr="00A1352F" w:rsidRDefault="00A1352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  <w:p w:rsidR="00A1352F" w:rsidRDefault="00A1352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9" w:type="dxa"/>
          </w:tcPr>
          <w:p w:rsidR="00A1352F" w:rsidRDefault="00A1352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3196" w:type="dxa"/>
          </w:tcPr>
          <w:p w:rsidR="00A1352F" w:rsidRDefault="002B07F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A1352F">
              <w:rPr>
                <w:rFonts w:ascii="Times New Roman" w:hAnsi="Times New Roman" w:cs="Times New Roman"/>
                <w:sz w:val="28"/>
                <w:szCs w:val="28"/>
              </w:rPr>
              <w:t>огика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</w:t>
            </w:r>
          </w:p>
        </w:tc>
      </w:tr>
      <w:tr w:rsidR="00A1352F" w:rsidTr="009C6A6C">
        <w:tc>
          <w:tcPr>
            <w:tcW w:w="3186" w:type="dxa"/>
            <w:gridSpan w:val="2"/>
          </w:tcPr>
          <w:p w:rsidR="00A1352F" w:rsidRPr="002641D7" w:rsidRDefault="00A1352F" w:rsidP="00BE58D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41D7"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  <w:p w:rsidR="00A1352F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1</w:t>
            </w:r>
          </w:p>
        </w:tc>
        <w:tc>
          <w:tcPr>
            <w:tcW w:w="3189" w:type="dxa"/>
          </w:tcPr>
          <w:p w:rsidR="005C0684" w:rsidRDefault="005C0684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A1352F">
              <w:rPr>
                <w:rFonts w:ascii="Times New Roman" w:hAnsi="Times New Roman" w:cs="Times New Roman"/>
                <w:sz w:val="28"/>
                <w:szCs w:val="28"/>
              </w:rPr>
              <w:t xml:space="preserve">Закрепить умение быстро находить </w:t>
            </w:r>
            <w:r w:rsidRPr="00A135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геометрическую фигуру.</w:t>
            </w:r>
          </w:p>
          <w:p w:rsidR="005C0684" w:rsidRDefault="005C0684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2.Развивать умение находить недостающую  фигуру.</w:t>
            </w:r>
          </w:p>
          <w:p w:rsidR="005C0684" w:rsidRDefault="005C0684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3.Упражнять детей выкладывать машины по образцу.</w:t>
            </w:r>
          </w:p>
          <w:p w:rsidR="00A1352F" w:rsidRDefault="00A1352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5C0684" w:rsidRDefault="005C0684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1.И/у «Найди и назови».</w:t>
            </w:r>
          </w:p>
          <w:p w:rsidR="005C0684" w:rsidRDefault="005C0684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0684" w:rsidRDefault="005C0684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2.И/у «Дорисуй фигуру».</w:t>
            </w:r>
          </w:p>
          <w:p w:rsidR="005C0684" w:rsidRPr="00A1352F" w:rsidRDefault="005C0684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352F" w:rsidRDefault="005C0684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3. Конструирование  машин из геометрических  фигур</w:t>
            </w:r>
          </w:p>
        </w:tc>
      </w:tr>
      <w:tr w:rsidR="00A1352F" w:rsidTr="009C6A6C">
        <w:tc>
          <w:tcPr>
            <w:tcW w:w="3186" w:type="dxa"/>
            <w:gridSpan w:val="2"/>
          </w:tcPr>
          <w:p w:rsidR="00A1352F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</w:t>
            </w:r>
            <w:r w:rsidR="005C0684">
              <w:rPr>
                <w:rFonts w:ascii="Times New Roman" w:hAnsi="Times New Roman" w:cs="Times New Roman"/>
                <w:sz w:val="28"/>
                <w:szCs w:val="28"/>
              </w:rPr>
              <w:t>анятие 2</w:t>
            </w:r>
          </w:p>
        </w:tc>
        <w:tc>
          <w:tcPr>
            <w:tcW w:w="3189" w:type="dxa"/>
          </w:tcPr>
          <w:p w:rsidR="00A1352F" w:rsidRDefault="005C0684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1.Упражнять в нахождении геометрических фигур. 2.Развивать произвольное внимание. 3.Упражнять детей выкладывать рыбку по образцу.</w:t>
            </w:r>
          </w:p>
        </w:tc>
        <w:tc>
          <w:tcPr>
            <w:tcW w:w="3196" w:type="dxa"/>
          </w:tcPr>
          <w:p w:rsidR="005C0684" w:rsidRDefault="005C0684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1.И/у «Найди и назови».</w:t>
            </w:r>
          </w:p>
          <w:p w:rsidR="005C0684" w:rsidRDefault="005C0684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3ADB" w:rsidRDefault="005C0684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2.И/у «Найди недостающую фигуру»</w:t>
            </w:r>
            <w:r w:rsidR="001B3ADB">
              <w:rPr>
                <w:rFonts w:ascii="Times New Roman" w:hAnsi="Times New Roman" w:cs="Times New Roman"/>
                <w:sz w:val="28"/>
                <w:szCs w:val="28"/>
              </w:rPr>
              <w:t xml:space="preserve"> (дорисовать фигуру).</w:t>
            </w:r>
          </w:p>
          <w:p w:rsidR="00A1352F" w:rsidRPr="001B3ADB" w:rsidRDefault="001B3ADB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3.Выкладывание рыбок по образцу.</w:t>
            </w:r>
          </w:p>
        </w:tc>
      </w:tr>
      <w:tr w:rsidR="00A1352F" w:rsidTr="009C6A6C">
        <w:tc>
          <w:tcPr>
            <w:tcW w:w="3186" w:type="dxa"/>
            <w:gridSpan w:val="2"/>
          </w:tcPr>
          <w:p w:rsidR="00A1352F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1B3ADB">
              <w:rPr>
                <w:rFonts w:ascii="Times New Roman" w:hAnsi="Times New Roman" w:cs="Times New Roman"/>
                <w:sz w:val="28"/>
                <w:szCs w:val="28"/>
              </w:rPr>
              <w:t>анятие 3</w:t>
            </w:r>
          </w:p>
        </w:tc>
        <w:tc>
          <w:tcPr>
            <w:tcW w:w="3189" w:type="dxa"/>
          </w:tcPr>
          <w:p w:rsidR="00A1352F" w:rsidRDefault="001B3ADB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1.Упражнять детей в составлении геом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игур на столе из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палочек и ниток                      2.Упражнять детей выкладывать узор по образцу из палочек.</w:t>
            </w:r>
          </w:p>
        </w:tc>
        <w:tc>
          <w:tcPr>
            <w:tcW w:w="3196" w:type="dxa"/>
          </w:tcPr>
          <w:p w:rsidR="00A1352F" w:rsidRDefault="001B3ADB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1.И/у «Составь фигуру: квадрат и треугольник;</w:t>
            </w:r>
          </w:p>
          <w:p w:rsidR="001B3ADB" w:rsidRDefault="001B3ADB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маленький и большой квадрат;</w:t>
            </w:r>
          </w:p>
          <w:p w:rsidR="001B3ADB" w:rsidRPr="001B3ADB" w:rsidRDefault="001B3ADB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 ниток круг, овал, треугольник, квадрат. 2</w:t>
            </w:r>
            <w:r w:rsidR="002D5CDC">
              <w:rPr>
                <w:rFonts w:ascii="Times New Roman" w:hAnsi="Times New Roman" w:cs="Times New Roman"/>
                <w:sz w:val="28"/>
                <w:szCs w:val="28"/>
              </w:rPr>
              <w:t>.Выкладывание узора по образцу.</w:t>
            </w:r>
          </w:p>
        </w:tc>
      </w:tr>
      <w:tr w:rsidR="00A1352F" w:rsidTr="009C6A6C">
        <w:tc>
          <w:tcPr>
            <w:tcW w:w="3186" w:type="dxa"/>
            <w:gridSpan w:val="2"/>
          </w:tcPr>
          <w:p w:rsidR="00A1352F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2D5CDC">
              <w:rPr>
                <w:rFonts w:ascii="Times New Roman" w:hAnsi="Times New Roman" w:cs="Times New Roman"/>
                <w:sz w:val="28"/>
                <w:szCs w:val="28"/>
              </w:rPr>
              <w:t>анятие 4</w:t>
            </w:r>
          </w:p>
        </w:tc>
        <w:tc>
          <w:tcPr>
            <w:tcW w:w="3189" w:type="dxa"/>
          </w:tcPr>
          <w:p w:rsidR="00A1352F" w:rsidRDefault="002D5CD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1.Упражнять в составлении геометрических фигур. 2.Развивать умение составлять фигуры по образцу.                          3.Развивать логическое мышление, внимание.</w:t>
            </w:r>
          </w:p>
        </w:tc>
        <w:tc>
          <w:tcPr>
            <w:tcW w:w="3196" w:type="dxa"/>
          </w:tcPr>
          <w:p w:rsidR="00A1352F" w:rsidRDefault="002D5CD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1.Составь: 2 равных треугольника из 5 палочек;</w:t>
            </w:r>
          </w:p>
          <w:p w:rsidR="002D5CDC" w:rsidRDefault="002D5CD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 10 палочек 3 равных квадрата;</w:t>
            </w:r>
          </w:p>
          <w:p w:rsidR="002D5CDC" w:rsidRPr="002D5CDC" w:rsidRDefault="002D5CD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 7 палочек 2 равных квадрата.    </w:t>
            </w:r>
            <w:r w:rsidR="00A55719">
              <w:rPr>
                <w:rFonts w:ascii="Times New Roman" w:hAnsi="Times New Roman" w:cs="Times New Roman"/>
                <w:sz w:val="28"/>
                <w:szCs w:val="28"/>
              </w:rPr>
              <w:t>И/у «Чего не хватает». Назвать недостающую фигуру</w:t>
            </w:r>
          </w:p>
        </w:tc>
      </w:tr>
      <w:tr w:rsidR="00A1352F" w:rsidTr="009C6A6C">
        <w:tc>
          <w:tcPr>
            <w:tcW w:w="3186" w:type="dxa"/>
            <w:gridSpan w:val="2"/>
          </w:tcPr>
          <w:p w:rsidR="00DA4AE3" w:rsidRPr="002641D7" w:rsidRDefault="002D5CDC" w:rsidP="00BE58D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41D7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  <w:p w:rsidR="00A1352F" w:rsidRPr="00DA4AE3" w:rsidRDefault="00DA4AE3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1</w:t>
            </w:r>
          </w:p>
        </w:tc>
        <w:tc>
          <w:tcPr>
            <w:tcW w:w="3189" w:type="dxa"/>
          </w:tcPr>
          <w:p w:rsidR="00A1352F" w:rsidRDefault="002D5CD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1.Закрепить знания о геометрических фигурах.                                    2.</w:t>
            </w:r>
            <w:r w:rsidR="001A744F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умение располагать фигуры по заданию.      </w:t>
            </w:r>
            <w:r w:rsidR="001A74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3.Упражнять детей находить предметы, развивать внимание, наблюдательность.</w:t>
            </w:r>
          </w:p>
        </w:tc>
        <w:tc>
          <w:tcPr>
            <w:tcW w:w="3196" w:type="dxa"/>
          </w:tcPr>
          <w:p w:rsidR="001A744F" w:rsidRDefault="001A744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1.Раскрась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фигуры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 которых 3 угла, лишнюю фигуру.</w:t>
            </w:r>
          </w:p>
          <w:p w:rsidR="001A744F" w:rsidRDefault="001A744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2.Расположи фигуры: красный круг, слева от него желтый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треугольник,</w:t>
            </w:r>
          </w:p>
          <w:p w:rsidR="00A1352F" w:rsidRPr="001A744F" w:rsidRDefault="001A744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справа от круга зеленый треугольник;</w:t>
            </w:r>
            <w:r w:rsidR="00DA4AE3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3.Карточки   (зашумленные)- нахождение предметов.</w:t>
            </w:r>
          </w:p>
        </w:tc>
      </w:tr>
      <w:tr w:rsidR="00A1352F" w:rsidTr="009C6A6C">
        <w:tc>
          <w:tcPr>
            <w:tcW w:w="3186" w:type="dxa"/>
            <w:gridSpan w:val="2"/>
          </w:tcPr>
          <w:p w:rsidR="00A1352F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</w:t>
            </w:r>
            <w:r w:rsidR="00DA4AE3">
              <w:rPr>
                <w:rFonts w:ascii="Times New Roman" w:hAnsi="Times New Roman" w:cs="Times New Roman"/>
                <w:sz w:val="28"/>
                <w:szCs w:val="28"/>
              </w:rPr>
              <w:t>анятие</w:t>
            </w:r>
            <w:proofErr w:type="gramStart"/>
            <w:r w:rsidR="00DA4A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</w:p>
        </w:tc>
        <w:tc>
          <w:tcPr>
            <w:tcW w:w="3189" w:type="dxa"/>
          </w:tcPr>
          <w:p w:rsidR="00A1352F" w:rsidRDefault="00DA4AE3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1.Развивать логическое мышление.                                2.Развивать произвольное внимание.</w:t>
            </w:r>
          </w:p>
        </w:tc>
        <w:tc>
          <w:tcPr>
            <w:tcW w:w="3196" w:type="dxa"/>
          </w:tcPr>
          <w:p w:rsidR="00DA4AE3" w:rsidRDefault="00DA4AE3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1.И/у «Что снаружи что внутри»</w:t>
            </w:r>
          </w:p>
          <w:p w:rsidR="00A1352F" w:rsidRPr="00DA4AE3" w:rsidRDefault="00DA4AE3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2.И/у «Сделай по образцу».                                   3.И/у «Последовательность» Разложить карточки по образцу.</w:t>
            </w:r>
          </w:p>
        </w:tc>
      </w:tr>
      <w:tr w:rsidR="00A1352F" w:rsidTr="009C6A6C">
        <w:trPr>
          <w:trHeight w:val="2063"/>
        </w:trPr>
        <w:tc>
          <w:tcPr>
            <w:tcW w:w="3186" w:type="dxa"/>
            <w:gridSpan w:val="2"/>
          </w:tcPr>
          <w:p w:rsidR="002641D7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DA4AE3">
              <w:rPr>
                <w:rFonts w:ascii="Times New Roman" w:hAnsi="Times New Roman" w:cs="Times New Roman"/>
                <w:sz w:val="28"/>
                <w:szCs w:val="28"/>
              </w:rPr>
              <w:t>анятие3</w:t>
            </w:r>
          </w:p>
          <w:p w:rsidR="002641D7" w:rsidRPr="002641D7" w:rsidRDefault="002641D7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41D7" w:rsidRPr="002641D7" w:rsidRDefault="002641D7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41D7" w:rsidRPr="002641D7" w:rsidRDefault="002641D7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41D7" w:rsidRDefault="002641D7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41D7" w:rsidRPr="002641D7" w:rsidRDefault="002641D7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352F" w:rsidRPr="002641D7" w:rsidRDefault="00A1352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9" w:type="dxa"/>
          </w:tcPr>
          <w:p w:rsidR="002641D7" w:rsidRDefault="00DA4AE3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1.Упражнять в умении составлять новые геометрические фигуры    2.Развивать внимание, наблюдательность.</w:t>
            </w:r>
          </w:p>
          <w:p w:rsidR="002641D7" w:rsidRDefault="002641D7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352F" w:rsidRPr="002641D7" w:rsidRDefault="00A1352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2641D7" w:rsidRDefault="002641D7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1.Знакомство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игрой</w:t>
            </w:r>
            <w:proofErr w:type="gramEnd"/>
            <w:r w:rsidR="00EC740A">
              <w:rPr>
                <w:rFonts w:ascii="Times New Roman" w:hAnsi="Times New Roman" w:cs="Times New Roman"/>
                <w:sz w:val="28"/>
                <w:szCs w:val="28"/>
              </w:rPr>
              <w:t xml:space="preserve"> "Т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анграм</w:t>
            </w:r>
            <w:r w:rsidR="00EC740A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                                   </w:t>
            </w:r>
            <w:r w:rsidR="00D619F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.И/у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Какая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фигура лишняя».                                           </w:t>
            </w:r>
          </w:p>
          <w:p w:rsidR="00A1352F" w:rsidRPr="002641D7" w:rsidRDefault="00A1352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41D7" w:rsidTr="009C6A6C">
        <w:trPr>
          <w:trHeight w:val="2310"/>
        </w:trPr>
        <w:tc>
          <w:tcPr>
            <w:tcW w:w="3186" w:type="dxa"/>
            <w:gridSpan w:val="2"/>
          </w:tcPr>
          <w:p w:rsidR="002641D7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2641D7">
              <w:rPr>
                <w:rFonts w:ascii="Times New Roman" w:hAnsi="Times New Roman" w:cs="Times New Roman"/>
                <w:sz w:val="28"/>
                <w:szCs w:val="28"/>
              </w:rPr>
              <w:t>анятие</w:t>
            </w:r>
            <w:proofErr w:type="gramStart"/>
            <w:r w:rsidR="002641D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End"/>
          </w:p>
        </w:tc>
        <w:tc>
          <w:tcPr>
            <w:tcW w:w="3189" w:type="dxa"/>
          </w:tcPr>
          <w:p w:rsidR="002641D7" w:rsidRDefault="002641D7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1.Развивать логическое мышление.                                2.Развивать произвольное внимание</w:t>
            </w:r>
          </w:p>
        </w:tc>
        <w:tc>
          <w:tcPr>
            <w:tcW w:w="3196" w:type="dxa"/>
          </w:tcPr>
          <w:p w:rsidR="002641D7" w:rsidRDefault="002641D7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1.И/у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Обводилки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641D7" w:rsidRDefault="002641D7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41D7" w:rsidRDefault="002641D7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2.И/у «Сделай по образцу».                                   3.   И/у «Найди отличия»                          </w:t>
            </w:r>
          </w:p>
        </w:tc>
      </w:tr>
      <w:tr w:rsidR="002641D7" w:rsidTr="009C6A6C">
        <w:trPr>
          <w:trHeight w:val="4920"/>
        </w:trPr>
        <w:tc>
          <w:tcPr>
            <w:tcW w:w="3186" w:type="dxa"/>
            <w:gridSpan w:val="2"/>
          </w:tcPr>
          <w:p w:rsidR="002641D7" w:rsidRPr="0075387C" w:rsidRDefault="002641D7" w:rsidP="00BE58D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387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декабрь</w:t>
            </w:r>
          </w:p>
          <w:p w:rsidR="00C06675" w:rsidRDefault="002641D7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</w:p>
          <w:p w:rsidR="00C06675" w:rsidRP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P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P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P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P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P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P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P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P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P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P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41D7" w:rsidRPr="0075387C" w:rsidRDefault="002641D7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9" w:type="dxa"/>
          </w:tcPr>
          <w:p w:rsidR="00C06675" w:rsidRDefault="00621EAE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1.С</w:t>
            </w:r>
            <w:r w:rsidRPr="00621EAE">
              <w:rPr>
                <w:rFonts w:ascii="Times New Roman" w:hAnsi="Times New Roman" w:cs="Times New Roman"/>
                <w:sz w:val="28"/>
                <w:szCs w:val="28"/>
              </w:rPr>
              <w:t xml:space="preserve"> помощью пуговиц развивать словесно-лог</w:t>
            </w:r>
            <w:r w:rsidR="00C06675">
              <w:rPr>
                <w:rFonts w:ascii="Times New Roman" w:hAnsi="Times New Roman" w:cs="Times New Roman"/>
                <w:sz w:val="28"/>
                <w:szCs w:val="28"/>
              </w:rPr>
              <w:t>ическое мышление.</w:t>
            </w:r>
            <w:r w:rsidR="00C06675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21EA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21EAE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Default="00C42DD8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06675">
              <w:rPr>
                <w:rFonts w:ascii="Times New Roman" w:hAnsi="Times New Roman" w:cs="Times New Roman"/>
                <w:sz w:val="28"/>
                <w:szCs w:val="28"/>
              </w:rPr>
              <w:t>.Развивать логическое мышление,                              произвольное внимание</w:t>
            </w:r>
          </w:p>
          <w:p w:rsid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3.Упражнять детей находить лишний предмет</w:t>
            </w:r>
          </w:p>
          <w:p w:rsidR="002641D7" w:rsidRPr="0075387C" w:rsidRDefault="002641D7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C06675" w:rsidRDefault="00621EAE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И/у</w:t>
            </w:r>
            <w:r w:rsidRPr="00621EAE">
              <w:rPr>
                <w:rFonts w:ascii="Times New Roman" w:hAnsi="Times New Roman" w:cs="Times New Roman"/>
                <w:sz w:val="28"/>
                <w:szCs w:val="28"/>
              </w:rPr>
              <w:t xml:space="preserve"> "Найди лишнюю пуговицу"</w:t>
            </w:r>
            <w:r w:rsidRPr="00621EA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а) </w:t>
            </w:r>
            <w:proofErr w:type="gramStart"/>
            <w:r w:rsidRPr="00621EAE">
              <w:rPr>
                <w:rFonts w:ascii="Times New Roman" w:hAnsi="Times New Roman" w:cs="Times New Roman"/>
                <w:sz w:val="28"/>
                <w:szCs w:val="28"/>
              </w:rPr>
              <w:t>лишняя</w:t>
            </w:r>
            <w:proofErr w:type="gramEnd"/>
            <w:r w:rsidRPr="00621EAE">
              <w:rPr>
                <w:rFonts w:ascii="Times New Roman" w:hAnsi="Times New Roman" w:cs="Times New Roman"/>
                <w:sz w:val="28"/>
                <w:szCs w:val="28"/>
              </w:rPr>
              <w:t xml:space="preserve"> по цвету</w:t>
            </w:r>
            <w:r w:rsidRPr="00621EAE">
              <w:rPr>
                <w:rFonts w:ascii="Times New Roman" w:hAnsi="Times New Roman" w:cs="Times New Roman"/>
                <w:sz w:val="28"/>
                <w:szCs w:val="28"/>
              </w:rPr>
              <w:br/>
              <w:t>б) лишняя по размеру</w:t>
            </w:r>
            <w:r w:rsidRPr="00621EAE">
              <w:rPr>
                <w:rFonts w:ascii="Times New Roman" w:hAnsi="Times New Roman" w:cs="Times New Roman"/>
                <w:sz w:val="28"/>
                <w:szCs w:val="28"/>
              </w:rPr>
              <w:br/>
              <w:t>в) лишняя по количеству отверстий</w:t>
            </w:r>
            <w:r w:rsidRPr="00621EAE">
              <w:rPr>
                <w:rFonts w:ascii="Times New Roman" w:hAnsi="Times New Roman" w:cs="Times New Roman"/>
                <w:sz w:val="28"/>
                <w:szCs w:val="28"/>
              </w:rPr>
              <w:br/>
              <w:t>г) лишняя по форме</w:t>
            </w:r>
            <w:r w:rsidRPr="00621EAE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 «Парные коврики»</w:t>
            </w:r>
          </w:p>
          <w:p w:rsid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 «Четвертый лишний»</w:t>
            </w:r>
          </w:p>
          <w:p w:rsidR="00C06675" w:rsidRPr="00C06675" w:rsidRDefault="00C06675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41D7" w:rsidRPr="0075387C" w:rsidRDefault="002641D7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387C" w:rsidTr="009C6A6C">
        <w:trPr>
          <w:trHeight w:val="3480"/>
        </w:trPr>
        <w:tc>
          <w:tcPr>
            <w:tcW w:w="3186" w:type="dxa"/>
            <w:gridSpan w:val="2"/>
          </w:tcPr>
          <w:p w:rsidR="0075387C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75387C">
              <w:rPr>
                <w:rFonts w:ascii="Times New Roman" w:hAnsi="Times New Roman" w:cs="Times New Roman"/>
                <w:sz w:val="28"/>
                <w:szCs w:val="28"/>
              </w:rPr>
              <w:t>анятие 2</w:t>
            </w:r>
          </w:p>
          <w:p w:rsidR="0075387C" w:rsidRP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87C" w:rsidRP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87C" w:rsidRP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87C" w:rsidRP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87C" w:rsidRP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87C" w:rsidRP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89" w:type="dxa"/>
          </w:tcPr>
          <w:p w:rsid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1.Развивать произвольное внимание.</w:t>
            </w:r>
          </w:p>
          <w:p w:rsid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2.Развивать внимание, наблюдательность</w:t>
            </w:r>
          </w:p>
          <w:p w:rsid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3.Упражнять детей находить предметы, развивать внимание, наблюдательность.</w:t>
            </w:r>
          </w:p>
        </w:tc>
        <w:tc>
          <w:tcPr>
            <w:tcW w:w="3196" w:type="dxa"/>
          </w:tcPr>
          <w:p w:rsid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И/у «Контуры»</w:t>
            </w:r>
          </w:p>
          <w:p w:rsid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Резиночки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Карточки   (зашумленные)- нахождение предметов</w:t>
            </w:r>
          </w:p>
          <w:p w:rsidR="0075387C" w:rsidRDefault="0075387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2DD8" w:rsidTr="009C6A6C">
        <w:trPr>
          <w:trHeight w:val="1635"/>
        </w:trPr>
        <w:tc>
          <w:tcPr>
            <w:tcW w:w="3186" w:type="dxa"/>
            <w:gridSpan w:val="2"/>
          </w:tcPr>
          <w:p w:rsidR="00C42DD8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C42DD8">
              <w:rPr>
                <w:rFonts w:ascii="Times New Roman" w:hAnsi="Times New Roman" w:cs="Times New Roman"/>
                <w:sz w:val="28"/>
                <w:szCs w:val="28"/>
              </w:rPr>
              <w:t>анятие3</w:t>
            </w:r>
          </w:p>
          <w:p w:rsidR="00C42DD8" w:rsidRDefault="00C42DD8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DD8" w:rsidRPr="00507F50" w:rsidRDefault="00C42DD8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DD8" w:rsidRPr="00507F50" w:rsidRDefault="00C42DD8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DD8" w:rsidRDefault="00C42DD8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9" w:type="dxa"/>
          </w:tcPr>
          <w:p w:rsidR="00C42DD8" w:rsidRDefault="00C42DD8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1.Упражнять в составлении геометрических фигур 2.Развивать произвольное внимание</w:t>
            </w:r>
          </w:p>
        </w:tc>
        <w:tc>
          <w:tcPr>
            <w:tcW w:w="3196" w:type="dxa"/>
          </w:tcPr>
          <w:p w:rsidR="00C42DD8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И/у «Составь квадрат</w:t>
            </w:r>
            <w:r w:rsidR="00C42DD8">
              <w:rPr>
                <w:rFonts w:ascii="Times New Roman" w:hAnsi="Times New Roman" w:cs="Times New Roman"/>
                <w:sz w:val="28"/>
                <w:szCs w:val="28"/>
              </w:rPr>
              <w:t xml:space="preserve">»        </w:t>
            </w:r>
          </w:p>
          <w:p w:rsidR="00C42DD8" w:rsidRDefault="00C42DD8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DD8" w:rsidRPr="00507F50" w:rsidRDefault="00C42DD8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71DF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И/у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Обводилки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       </w:t>
            </w:r>
          </w:p>
          <w:p w:rsidR="003771DF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DD8" w:rsidRDefault="00C42DD8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DD8" w:rsidRDefault="00C42DD8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460A" w:rsidTr="00343C77">
        <w:trPr>
          <w:trHeight w:val="5582"/>
        </w:trPr>
        <w:tc>
          <w:tcPr>
            <w:tcW w:w="3186" w:type="dxa"/>
            <w:gridSpan w:val="2"/>
          </w:tcPr>
          <w:p w:rsidR="0048460A" w:rsidRPr="00D619F4" w:rsidRDefault="0048460A" w:rsidP="00BE58D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19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январь</w:t>
            </w: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9" w:type="dxa"/>
          </w:tcPr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1.Упражнять в составлении геометрической фигуры квадрата</w:t>
            </w: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2.С</w:t>
            </w:r>
            <w:r w:rsidRPr="00621EAE">
              <w:rPr>
                <w:rFonts w:ascii="Times New Roman" w:hAnsi="Times New Roman" w:cs="Times New Roman"/>
                <w:sz w:val="28"/>
                <w:szCs w:val="28"/>
              </w:rPr>
              <w:t xml:space="preserve"> помощью пуговиц развивать словесно-лог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ическое мышление</w:t>
            </w: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507F50">
              <w:rPr>
                <w:rFonts w:ascii="Times New Roman" w:hAnsi="Times New Roman" w:cs="Times New Roman"/>
                <w:sz w:val="28"/>
                <w:szCs w:val="28"/>
              </w:rPr>
              <w:t xml:space="preserve">.Развивать логическое мышление.                       </w:t>
            </w:r>
          </w:p>
        </w:tc>
        <w:tc>
          <w:tcPr>
            <w:tcW w:w="3196" w:type="dxa"/>
          </w:tcPr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И/у «Составь квадрат»</w:t>
            </w: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И/у «Продолжи ряд пуговиц»</w:t>
            </w:r>
            <w:r w:rsidRPr="00507F50">
              <w:rPr>
                <w:rFonts w:ascii="Times New Roman" w:hAnsi="Times New Roman" w:cs="Times New Roman"/>
                <w:sz w:val="28"/>
                <w:szCs w:val="28"/>
              </w:rPr>
              <w:br/>
              <w:t>а) красная и синяя пуговицы чередуются</w:t>
            </w:r>
            <w:r w:rsidRPr="00507F50">
              <w:rPr>
                <w:rFonts w:ascii="Times New Roman" w:hAnsi="Times New Roman" w:cs="Times New Roman"/>
                <w:sz w:val="28"/>
                <w:szCs w:val="28"/>
              </w:rPr>
              <w:br/>
              <w:t>б) 2 красных и 2 синих пуговицы чередуются</w:t>
            </w:r>
            <w:r w:rsidRPr="00507F50">
              <w:rPr>
                <w:rFonts w:ascii="Times New Roman" w:hAnsi="Times New Roman" w:cs="Times New Roman"/>
                <w:sz w:val="28"/>
                <w:szCs w:val="28"/>
              </w:rPr>
              <w:br/>
              <w:t>в) синяя, красная, оранжевая пуговицы чередуются</w:t>
            </w:r>
            <w:r w:rsidRPr="00507F50">
              <w:rPr>
                <w:rFonts w:ascii="Times New Roman" w:hAnsi="Times New Roman" w:cs="Times New Roman"/>
                <w:sz w:val="28"/>
                <w:szCs w:val="28"/>
              </w:rPr>
              <w:br/>
              <w:t>г) чередуются пуговицы с разным количеством отверстий</w:t>
            </w: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15AB" w:rsidRDefault="009A15AB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 «Что не так»</w:t>
            </w: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460A" w:rsidTr="009C6A6C">
        <w:trPr>
          <w:trHeight w:val="6120"/>
        </w:trPr>
        <w:tc>
          <w:tcPr>
            <w:tcW w:w="3186" w:type="dxa"/>
            <w:gridSpan w:val="2"/>
            <w:tcBorders>
              <w:top w:val="single" w:sz="4" w:space="0" w:color="auto"/>
            </w:tcBorders>
          </w:tcPr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343C77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48460A">
              <w:rPr>
                <w:rFonts w:ascii="Times New Roman" w:hAnsi="Times New Roman" w:cs="Times New Roman"/>
                <w:sz w:val="28"/>
                <w:szCs w:val="28"/>
              </w:rPr>
              <w:t>анятие 2</w:t>
            </w: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A55719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A55719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A55719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A55719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A55719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A55719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A55719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A55719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auto"/>
            </w:tcBorders>
          </w:tcPr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1.С</w:t>
            </w:r>
            <w:r w:rsidRPr="00621EAE">
              <w:rPr>
                <w:rFonts w:ascii="Times New Roman" w:hAnsi="Times New Roman" w:cs="Times New Roman"/>
                <w:sz w:val="28"/>
                <w:szCs w:val="28"/>
              </w:rPr>
              <w:t xml:space="preserve"> помощью пуговиц развивать словесно-лог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ическое мышление</w:t>
            </w: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2.Развивать произвольное внимание     3.Упражнять детей находить лишний предмет</w:t>
            </w:r>
          </w:p>
        </w:tc>
        <w:tc>
          <w:tcPr>
            <w:tcW w:w="3196" w:type="dxa"/>
            <w:tcBorders>
              <w:top w:val="single" w:sz="4" w:space="0" w:color="auto"/>
            </w:tcBorders>
          </w:tcPr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И/у «</w:t>
            </w:r>
            <w:r w:rsidRPr="00507F50">
              <w:rPr>
                <w:rFonts w:ascii="Times New Roman" w:hAnsi="Times New Roman" w:cs="Times New Roman"/>
                <w:sz w:val="28"/>
                <w:szCs w:val="28"/>
              </w:rPr>
              <w:t>Найди пуговицу по описанию"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507F50">
              <w:rPr>
                <w:rFonts w:ascii="Times New Roman" w:hAnsi="Times New Roman" w:cs="Times New Roman"/>
                <w:sz w:val="28"/>
                <w:szCs w:val="28"/>
              </w:rPr>
              <w:br/>
              <w:t>а) Найди маленькую красную пуговицу</w:t>
            </w:r>
            <w:r w:rsidRPr="00507F50">
              <w:rPr>
                <w:rFonts w:ascii="Times New Roman" w:hAnsi="Times New Roman" w:cs="Times New Roman"/>
                <w:sz w:val="28"/>
                <w:szCs w:val="28"/>
              </w:rPr>
              <w:br/>
              <w:t>б) Найди большую черную пуговицу с 4 отверстиями</w:t>
            </w:r>
            <w:r w:rsidRPr="00507F50">
              <w:rPr>
                <w:rFonts w:ascii="Times New Roman" w:hAnsi="Times New Roman" w:cs="Times New Roman"/>
                <w:sz w:val="28"/>
                <w:szCs w:val="28"/>
              </w:rPr>
              <w:br/>
              <w:t>в) Найди маленькую белую пуговицу с 4 отверстиями</w:t>
            </w:r>
            <w:r w:rsidRPr="00507F50">
              <w:rPr>
                <w:rFonts w:ascii="Times New Roman" w:hAnsi="Times New Roman" w:cs="Times New Roman"/>
                <w:sz w:val="28"/>
                <w:szCs w:val="28"/>
              </w:rPr>
              <w:br/>
              <w:t>г) Найди большую синюю пуговицу с 2 отверстиями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/У «Найди лишний предмет»                                       3 Д/и «Четвертый лишний»</w:t>
            </w: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460A" w:rsidTr="00343C77">
        <w:trPr>
          <w:trHeight w:val="4525"/>
        </w:trPr>
        <w:tc>
          <w:tcPr>
            <w:tcW w:w="3186" w:type="dxa"/>
            <w:gridSpan w:val="2"/>
            <w:tcBorders>
              <w:top w:val="single" w:sz="4" w:space="0" w:color="auto"/>
            </w:tcBorders>
          </w:tcPr>
          <w:p w:rsidR="001D1573" w:rsidRPr="00D619F4" w:rsidRDefault="001D1573" w:rsidP="00BE58D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19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февраль</w:t>
            </w:r>
          </w:p>
          <w:p w:rsidR="0048460A" w:rsidRDefault="001D1573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</w:p>
        </w:tc>
        <w:tc>
          <w:tcPr>
            <w:tcW w:w="3189" w:type="dxa"/>
            <w:tcBorders>
              <w:top w:val="single" w:sz="4" w:space="0" w:color="auto"/>
            </w:tcBorders>
          </w:tcPr>
          <w:p w:rsidR="001D1573" w:rsidRDefault="001D1573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1.С</w:t>
            </w:r>
            <w:r w:rsidRPr="00621EAE">
              <w:rPr>
                <w:rFonts w:ascii="Times New Roman" w:hAnsi="Times New Roman" w:cs="Times New Roman"/>
                <w:sz w:val="28"/>
                <w:szCs w:val="28"/>
              </w:rPr>
              <w:t xml:space="preserve"> помощью пуговиц развивать словесно-лог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ическое мышление</w:t>
            </w:r>
          </w:p>
          <w:p w:rsidR="001D1573" w:rsidRPr="00A55719" w:rsidRDefault="001D1573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1573" w:rsidRDefault="001D1573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1573" w:rsidRDefault="001D1573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1573" w:rsidRDefault="001D1573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2.Развивать внимание, наблюдательность</w:t>
            </w:r>
          </w:p>
          <w:p w:rsidR="001D1573" w:rsidRDefault="001D1573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1573" w:rsidRDefault="001D1573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1573" w:rsidRDefault="001D1573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3.Развивать произвольное внимание</w:t>
            </w:r>
          </w:p>
          <w:p w:rsidR="0048460A" w:rsidRPr="00507F50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  <w:tcBorders>
              <w:top w:val="single" w:sz="4" w:space="0" w:color="auto"/>
            </w:tcBorders>
          </w:tcPr>
          <w:p w:rsidR="001D1573" w:rsidRDefault="001D1573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И/У «Добавь пуговицы 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ряды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A55719">
              <w:rPr>
                <w:rFonts w:ascii="Times New Roman" w:hAnsi="Times New Roman" w:cs="Times New Roman"/>
                <w:sz w:val="28"/>
                <w:szCs w:val="28"/>
              </w:rPr>
              <w:br/>
              <w:t>Каких пуговиц не хватает в каждом ряду?</w:t>
            </w:r>
            <w:r w:rsidRPr="00A55719">
              <w:rPr>
                <w:rFonts w:ascii="Times New Roman" w:hAnsi="Times New Roman" w:cs="Times New Roman"/>
                <w:sz w:val="28"/>
                <w:szCs w:val="28"/>
              </w:rPr>
              <w:br/>
              <w:t>Сделай так, чтобы пуговиц стало поровну во всех рядах.</w:t>
            </w:r>
            <w:r w:rsidRPr="00A5571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И/у «Найди недостающую фигуру»</w:t>
            </w:r>
            <w:r w:rsidRPr="00A5571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(дорисовать фигуру)</w:t>
            </w:r>
          </w:p>
          <w:p w:rsidR="001D1573" w:rsidRDefault="001D1573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1573" w:rsidRDefault="001D1573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И/у «Сделай по образцу».                                   </w:t>
            </w: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60A" w:rsidRDefault="0048460A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CF1" w:rsidTr="009C6A6C">
        <w:trPr>
          <w:trHeight w:val="2880"/>
        </w:trPr>
        <w:tc>
          <w:tcPr>
            <w:tcW w:w="3186" w:type="dxa"/>
            <w:gridSpan w:val="2"/>
            <w:tcBorders>
              <w:top w:val="single" w:sz="4" w:space="0" w:color="auto"/>
            </w:tcBorders>
          </w:tcPr>
          <w:p w:rsidR="00806CF1" w:rsidRPr="00806CF1" w:rsidRDefault="003771DF" w:rsidP="00BE58D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806CF1">
              <w:rPr>
                <w:rFonts w:ascii="Times New Roman" w:hAnsi="Times New Roman" w:cs="Times New Roman"/>
                <w:sz w:val="28"/>
                <w:szCs w:val="28"/>
              </w:rPr>
              <w:t>анятие</w:t>
            </w:r>
            <w:proofErr w:type="gramStart"/>
            <w:r w:rsidR="00806C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</w:p>
        </w:tc>
        <w:tc>
          <w:tcPr>
            <w:tcW w:w="3189" w:type="dxa"/>
            <w:tcBorders>
              <w:top w:val="single" w:sz="4" w:space="0" w:color="auto"/>
            </w:tcBorders>
          </w:tcPr>
          <w:p w:rsidR="00806CF1" w:rsidRPr="0048460A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460A">
              <w:rPr>
                <w:rFonts w:ascii="Times New Roman" w:hAnsi="Times New Roman" w:cs="Times New Roman"/>
                <w:sz w:val="28"/>
                <w:szCs w:val="28"/>
              </w:rPr>
              <w:t>1.Развивать внимание, наблюдательность</w:t>
            </w:r>
          </w:p>
          <w:p w:rsidR="00806CF1" w:rsidRPr="0048460A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48460A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460A">
              <w:rPr>
                <w:rFonts w:ascii="Times New Roman" w:hAnsi="Times New Roman" w:cs="Times New Roman"/>
                <w:sz w:val="28"/>
                <w:szCs w:val="28"/>
              </w:rPr>
              <w:t>2Упражнять детей находить лишний предмет</w:t>
            </w:r>
          </w:p>
          <w:p w:rsidR="00806CF1" w:rsidRPr="0048460A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460A">
              <w:rPr>
                <w:rFonts w:ascii="Times New Roman" w:hAnsi="Times New Roman" w:cs="Times New Roman"/>
                <w:sz w:val="28"/>
                <w:szCs w:val="28"/>
              </w:rPr>
              <w:t>3.Развивать внимание, наблюдательность</w:t>
            </w:r>
          </w:p>
          <w:p w:rsidR="00806CF1" w:rsidRPr="0048460A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  <w:tcBorders>
              <w:top w:val="single" w:sz="4" w:space="0" w:color="auto"/>
            </w:tcBorders>
          </w:tcPr>
          <w:p w:rsidR="00806CF1" w:rsidRPr="0048460A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460A">
              <w:rPr>
                <w:rFonts w:ascii="Times New Roman" w:hAnsi="Times New Roman" w:cs="Times New Roman"/>
                <w:sz w:val="28"/>
                <w:szCs w:val="28"/>
              </w:rPr>
              <w:t>Д/и «Найди отличия»</w:t>
            </w:r>
          </w:p>
          <w:p w:rsidR="00806CF1" w:rsidRPr="0048460A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48460A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48460A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460A">
              <w:rPr>
                <w:rFonts w:ascii="Times New Roman" w:hAnsi="Times New Roman" w:cs="Times New Roman"/>
                <w:sz w:val="28"/>
                <w:szCs w:val="28"/>
              </w:rPr>
              <w:t>Д/и «Четвертый лишний»</w:t>
            </w:r>
          </w:p>
          <w:p w:rsidR="00806CF1" w:rsidRPr="0048460A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48460A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460A">
              <w:rPr>
                <w:rFonts w:ascii="Times New Roman" w:hAnsi="Times New Roman" w:cs="Times New Roman"/>
                <w:sz w:val="28"/>
                <w:szCs w:val="28"/>
              </w:rPr>
              <w:t>Д/и «</w:t>
            </w:r>
            <w:proofErr w:type="spellStart"/>
            <w:r w:rsidRPr="0048460A">
              <w:rPr>
                <w:rFonts w:ascii="Times New Roman" w:hAnsi="Times New Roman" w:cs="Times New Roman"/>
                <w:sz w:val="28"/>
                <w:szCs w:val="28"/>
              </w:rPr>
              <w:t>Резиночки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(2вариант)</w:t>
            </w:r>
          </w:p>
        </w:tc>
      </w:tr>
      <w:tr w:rsidR="00806CF1" w:rsidTr="009C6A6C">
        <w:trPr>
          <w:trHeight w:val="5250"/>
        </w:trPr>
        <w:tc>
          <w:tcPr>
            <w:tcW w:w="3186" w:type="dxa"/>
            <w:gridSpan w:val="2"/>
            <w:tcBorders>
              <w:top w:val="single" w:sz="4" w:space="0" w:color="auto"/>
            </w:tcBorders>
          </w:tcPr>
          <w:p w:rsidR="00806CF1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806CF1">
              <w:rPr>
                <w:rFonts w:ascii="Times New Roman" w:hAnsi="Times New Roman" w:cs="Times New Roman"/>
                <w:sz w:val="28"/>
                <w:szCs w:val="28"/>
              </w:rPr>
              <w:t>анятие3</w:t>
            </w:r>
          </w:p>
        </w:tc>
        <w:tc>
          <w:tcPr>
            <w:tcW w:w="3189" w:type="dxa"/>
            <w:tcBorders>
              <w:top w:val="single" w:sz="4" w:space="0" w:color="auto"/>
            </w:tcBorders>
          </w:tcPr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1.Упражнять в составлении геометрических фигур из палочек по образцу</w:t>
            </w: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2.С</w:t>
            </w:r>
            <w:r w:rsidRPr="00621EAE">
              <w:rPr>
                <w:rFonts w:ascii="Times New Roman" w:hAnsi="Times New Roman" w:cs="Times New Roman"/>
                <w:sz w:val="28"/>
                <w:szCs w:val="28"/>
              </w:rPr>
              <w:t xml:space="preserve"> помощью пуговиц развивать словесно-лог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ическое мышление</w:t>
            </w:r>
          </w:p>
          <w:p w:rsidR="00806CF1" w:rsidRPr="00D619F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D619F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D619F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D619F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3.Развивать внимание,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наблюдательность</w:t>
            </w:r>
          </w:p>
        </w:tc>
        <w:tc>
          <w:tcPr>
            <w:tcW w:w="3196" w:type="dxa"/>
            <w:tcBorders>
              <w:top w:val="single" w:sz="4" w:space="0" w:color="auto"/>
            </w:tcBorders>
          </w:tcPr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И/у «Сделай по образцу».                                   </w:t>
            </w: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D619F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И/у «Логическая операция »</w:t>
            </w:r>
            <w:r w:rsidRPr="00D619F4">
              <w:rPr>
                <w:rFonts w:ascii="Times New Roman" w:hAnsi="Times New Roman" w:cs="Times New Roman"/>
                <w:sz w:val="28"/>
                <w:szCs w:val="28"/>
              </w:rPr>
              <w:br/>
              <w:t>а) разложи пуговицы: красные в один круг, маленькие в другой;</w:t>
            </w:r>
            <w:r w:rsidRPr="00D619F4">
              <w:rPr>
                <w:rFonts w:ascii="Times New Roman" w:hAnsi="Times New Roman" w:cs="Times New Roman"/>
                <w:sz w:val="28"/>
                <w:szCs w:val="28"/>
              </w:rPr>
              <w:br/>
              <w:t>б) разложи пуговицы: с 4 отверстиями в один круг, маленькие в другой.</w:t>
            </w:r>
            <w:r w:rsidRPr="00D619F4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Д/И «Что перепутал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художник»</w:t>
            </w:r>
            <w:r w:rsidRPr="00D619F4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806CF1" w:rsidTr="009C6A6C">
        <w:trPr>
          <w:trHeight w:val="3390"/>
        </w:trPr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F1" w:rsidRPr="005E41AE" w:rsidRDefault="00806CF1" w:rsidP="00BE58D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1A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март</w:t>
            </w:r>
          </w:p>
          <w:p w:rsidR="00806CF1" w:rsidRPr="00D619F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</w:p>
        </w:tc>
        <w:tc>
          <w:tcPr>
            <w:tcW w:w="3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1.С</w:t>
            </w:r>
            <w:r w:rsidRPr="00621EAE">
              <w:rPr>
                <w:rFonts w:ascii="Times New Roman" w:hAnsi="Times New Roman" w:cs="Times New Roman"/>
                <w:sz w:val="28"/>
                <w:szCs w:val="28"/>
              </w:rPr>
              <w:t xml:space="preserve"> помощью пуговиц развивать словесно-лог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ическое мышление</w:t>
            </w:r>
          </w:p>
          <w:p w:rsidR="00806CF1" w:rsidRPr="00A83A5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A83A5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A83A5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A83A5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2.Развивать произвольное внимание</w:t>
            </w: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D619F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507F50">
              <w:rPr>
                <w:rFonts w:ascii="Times New Roman" w:hAnsi="Times New Roman" w:cs="Times New Roman"/>
                <w:sz w:val="28"/>
                <w:szCs w:val="28"/>
              </w:rPr>
              <w:t xml:space="preserve">.Развивать логическое мышление.           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6CF1" w:rsidRPr="00A83A5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И/у «</w:t>
            </w:r>
            <w:r w:rsidRPr="00A83A54">
              <w:rPr>
                <w:rFonts w:ascii="Times New Roman" w:hAnsi="Times New Roman" w:cs="Times New Roman"/>
                <w:sz w:val="28"/>
                <w:szCs w:val="28"/>
              </w:rPr>
              <w:t>Разложи пуговицы по мешочкам"</w:t>
            </w:r>
          </w:p>
          <w:p w:rsidR="00806CF1" w:rsidRPr="00A83A5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83A54">
              <w:rPr>
                <w:rFonts w:ascii="Times New Roman" w:hAnsi="Times New Roman" w:cs="Times New Roman"/>
                <w:sz w:val="28"/>
                <w:szCs w:val="28"/>
              </w:rPr>
              <w:t>а) разложи пуговицы по цвету</w:t>
            </w:r>
          </w:p>
          <w:p w:rsidR="00806CF1" w:rsidRPr="00A83A5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83A54">
              <w:rPr>
                <w:rFonts w:ascii="Times New Roman" w:hAnsi="Times New Roman" w:cs="Times New Roman"/>
                <w:sz w:val="28"/>
                <w:szCs w:val="28"/>
              </w:rPr>
              <w:t>б) разложи пуговицы по размеру</w:t>
            </w: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83A54">
              <w:rPr>
                <w:rFonts w:ascii="Times New Roman" w:hAnsi="Times New Roman" w:cs="Times New Roman"/>
                <w:sz w:val="28"/>
                <w:szCs w:val="28"/>
              </w:rPr>
              <w:t>в) разложи пуговицы по количеству отверстий</w:t>
            </w: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И/у «Лабиринты»</w:t>
            </w: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D619F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 «Что не так</w:t>
            </w:r>
          </w:p>
        </w:tc>
      </w:tr>
      <w:tr w:rsidR="00806CF1" w:rsidTr="009C6A6C">
        <w:trPr>
          <w:trHeight w:val="3480"/>
        </w:trPr>
        <w:tc>
          <w:tcPr>
            <w:tcW w:w="3186" w:type="dxa"/>
            <w:gridSpan w:val="2"/>
            <w:tcBorders>
              <w:top w:val="nil"/>
            </w:tcBorders>
          </w:tcPr>
          <w:p w:rsidR="00806CF1" w:rsidRPr="00D619F4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806CF1">
              <w:rPr>
                <w:rFonts w:ascii="Times New Roman" w:hAnsi="Times New Roman" w:cs="Times New Roman"/>
                <w:sz w:val="28"/>
                <w:szCs w:val="28"/>
              </w:rPr>
              <w:t>анятие</w:t>
            </w:r>
            <w:proofErr w:type="gramStart"/>
            <w:r w:rsidR="00806C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</w:p>
        </w:tc>
        <w:tc>
          <w:tcPr>
            <w:tcW w:w="3189" w:type="dxa"/>
            <w:tcBorders>
              <w:top w:val="single" w:sz="4" w:space="0" w:color="auto"/>
              <w:right w:val="single" w:sz="4" w:space="0" w:color="auto"/>
            </w:tcBorders>
          </w:tcPr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1Упражнять детей находить предметы, развивать внимание, наблюдательность.</w:t>
            </w: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07F50">
              <w:rPr>
                <w:rFonts w:ascii="Times New Roman" w:hAnsi="Times New Roman" w:cs="Times New Roman"/>
                <w:sz w:val="28"/>
                <w:szCs w:val="28"/>
              </w:rPr>
              <w:t xml:space="preserve">.Развивать логическое мышление.                       </w:t>
            </w: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A83A5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3.Развивать произвольное внимание</w:t>
            </w:r>
          </w:p>
        </w:tc>
        <w:tc>
          <w:tcPr>
            <w:tcW w:w="3196" w:type="dxa"/>
            <w:tcBorders>
              <w:left w:val="single" w:sz="4" w:space="0" w:color="auto"/>
              <w:right w:val="single" w:sz="4" w:space="0" w:color="auto"/>
            </w:tcBorders>
          </w:tcPr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Карточки   (зашумленные)- нахождение предметов</w:t>
            </w: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 «Последовательность»</w:t>
            </w: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A83A5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И/у «Сделай по образцу».                          </w:t>
            </w:r>
          </w:p>
        </w:tc>
      </w:tr>
      <w:tr w:rsidR="00806CF1" w:rsidTr="009C6A6C">
        <w:trPr>
          <w:trHeight w:val="4860"/>
        </w:trPr>
        <w:tc>
          <w:tcPr>
            <w:tcW w:w="3186" w:type="dxa"/>
            <w:gridSpan w:val="2"/>
            <w:tcBorders>
              <w:top w:val="single" w:sz="4" w:space="0" w:color="auto"/>
            </w:tcBorders>
          </w:tcPr>
          <w:p w:rsidR="00806CF1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</w:t>
            </w:r>
            <w:r w:rsidR="00806CF1">
              <w:rPr>
                <w:rFonts w:ascii="Times New Roman" w:hAnsi="Times New Roman" w:cs="Times New Roman"/>
                <w:sz w:val="28"/>
                <w:szCs w:val="28"/>
              </w:rPr>
              <w:t>анятие3</w:t>
            </w:r>
          </w:p>
        </w:tc>
        <w:tc>
          <w:tcPr>
            <w:tcW w:w="3189" w:type="dxa"/>
            <w:tcBorders>
              <w:top w:val="single" w:sz="4" w:space="0" w:color="auto"/>
              <w:right w:val="single" w:sz="4" w:space="0" w:color="auto"/>
            </w:tcBorders>
          </w:tcPr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1.Развивать умение располагать фигуры по заданию.         </w:t>
            </w: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2.Развивать произвольное внимание</w:t>
            </w: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620C1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3.Упражнять детей находить лишний предмет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6CF1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И/у «Сделай по образцу».                          </w:t>
            </w: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И/у «Найди отличия»                          </w:t>
            </w: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 «Четвертый лишний»</w:t>
            </w:r>
          </w:p>
          <w:p w:rsidR="00806CF1" w:rsidRPr="00620C14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CF1" w:rsidTr="009C6A6C">
        <w:trPr>
          <w:trHeight w:val="3585"/>
        </w:trPr>
        <w:tc>
          <w:tcPr>
            <w:tcW w:w="318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6CF1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481672">
              <w:rPr>
                <w:rFonts w:ascii="Times New Roman" w:hAnsi="Times New Roman" w:cs="Times New Roman"/>
                <w:sz w:val="28"/>
                <w:szCs w:val="28"/>
              </w:rPr>
              <w:t>анятие 4</w:t>
            </w:r>
          </w:p>
        </w:tc>
        <w:tc>
          <w:tcPr>
            <w:tcW w:w="3189" w:type="dxa"/>
            <w:tcBorders>
              <w:top w:val="single" w:sz="4" w:space="0" w:color="auto"/>
              <w:bottom w:val="single" w:sz="4" w:space="0" w:color="auto"/>
            </w:tcBorders>
          </w:tcPr>
          <w:p w:rsidR="00481672" w:rsidRDefault="00481672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1.Упражнять в составлении геометрической фигуры квадрата</w:t>
            </w:r>
          </w:p>
          <w:p w:rsidR="009C6A6C" w:rsidRDefault="00481672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2.Развивать логическое мышление, внимание</w:t>
            </w:r>
          </w:p>
          <w:p w:rsid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3.Развивать произвольное внимание</w:t>
            </w:r>
          </w:p>
        </w:tc>
        <w:tc>
          <w:tcPr>
            <w:tcW w:w="3196" w:type="dxa"/>
            <w:tcBorders>
              <w:top w:val="single" w:sz="4" w:space="0" w:color="auto"/>
              <w:bottom w:val="single" w:sz="4" w:space="0" w:color="auto"/>
            </w:tcBorders>
          </w:tcPr>
          <w:p w:rsidR="00481672" w:rsidRPr="00507F50" w:rsidRDefault="00481672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И/у «Составь квадрат»</w:t>
            </w:r>
          </w:p>
          <w:p w:rsidR="00481672" w:rsidRDefault="00481672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(2 вариант)</w:t>
            </w:r>
          </w:p>
          <w:p w:rsidR="00481672" w:rsidRDefault="00481672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1672" w:rsidRDefault="00481672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A6C" w:rsidRDefault="00481672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И/у «Чего не хватает». Назвать недостающую фигуру</w:t>
            </w:r>
          </w:p>
          <w:p w:rsidR="00806CF1" w:rsidRP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И/у «Сделай по образцу»</w:t>
            </w:r>
          </w:p>
        </w:tc>
      </w:tr>
      <w:tr w:rsidR="00806CF1" w:rsidTr="00883ECF">
        <w:trPr>
          <w:trHeight w:val="4476"/>
        </w:trPr>
        <w:tc>
          <w:tcPr>
            <w:tcW w:w="318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6CF1" w:rsidRPr="005E41AE" w:rsidRDefault="00806CF1" w:rsidP="00BE58D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1AE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  <w:p w:rsidR="009C6A6C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</w:p>
          <w:p w:rsidR="009C6A6C" w:rsidRP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A6C" w:rsidRP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A6C" w:rsidRP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A6C" w:rsidRP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A6C" w:rsidRP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A6C" w:rsidRP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9C6A6C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9" w:type="dxa"/>
            <w:tcBorders>
              <w:top w:val="single" w:sz="4" w:space="0" w:color="auto"/>
              <w:bottom w:val="single" w:sz="4" w:space="0" w:color="auto"/>
            </w:tcBorders>
          </w:tcPr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1.Упражнять в умении составлять фигуры  по образцу  </w:t>
            </w: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2.Развивать логическое мышление, внимание</w:t>
            </w: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3Упражнять детей в составлении фигур на столе из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палочек по образцу                           </w:t>
            </w:r>
          </w:p>
        </w:tc>
        <w:tc>
          <w:tcPr>
            <w:tcW w:w="3196" w:type="dxa"/>
            <w:tcBorders>
              <w:top w:val="single" w:sz="4" w:space="0" w:color="auto"/>
              <w:bottom w:val="single" w:sz="4" w:space="0" w:color="auto"/>
            </w:tcBorders>
          </w:tcPr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 «Танграм»</w:t>
            </w:r>
          </w:p>
          <w:p w:rsidR="00806CF1" w:rsidRPr="00A55719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И/у «Чего не хватает». Назвать недостающую фигуру</w:t>
            </w: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И/у «Составь фигуру</w:t>
            </w:r>
          </w:p>
          <w:p w:rsidR="00806CF1" w:rsidRPr="00A55719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Pr="00A55719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F1" w:rsidRDefault="00806CF1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6A6C" w:rsidTr="00883ECF">
        <w:trPr>
          <w:trHeight w:val="4518"/>
        </w:trPr>
        <w:tc>
          <w:tcPr>
            <w:tcW w:w="318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C6A6C" w:rsidRPr="009C6A6C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</w:t>
            </w:r>
            <w:r w:rsidR="009C6A6C" w:rsidRPr="009C6A6C">
              <w:rPr>
                <w:rFonts w:ascii="Times New Roman" w:hAnsi="Times New Roman" w:cs="Times New Roman"/>
                <w:sz w:val="28"/>
                <w:szCs w:val="28"/>
              </w:rPr>
              <w:t>анятие 2</w:t>
            </w:r>
          </w:p>
        </w:tc>
        <w:tc>
          <w:tcPr>
            <w:tcW w:w="3189" w:type="dxa"/>
            <w:tcBorders>
              <w:top w:val="single" w:sz="4" w:space="0" w:color="auto"/>
              <w:bottom w:val="single" w:sz="4" w:space="0" w:color="auto"/>
            </w:tcBorders>
          </w:tcPr>
          <w:p w:rsid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1.Развивать произвольное внимание</w:t>
            </w:r>
          </w:p>
          <w:p w:rsid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2.Развивать внимание, наблюдательность</w:t>
            </w:r>
          </w:p>
          <w:p w:rsid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3.Развивать внимание, наблюдательность</w:t>
            </w:r>
          </w:p>
          <w:p w:rsid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A6C" w:rsidRP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  <w:tcBorders>
              <w:top w:val="single" w:sz="4" w:space="0" w:color="auto"/>
              <w:bottom w:val="single" w:sz="4" w:space="0" w:color="auto"/>
            </w:tcBorders>
          </w:tcPr>
          <w:p w:rsid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И/у «Лабиринты»</w:t>
            </w:r>
          </w:p>
          <w:p w:rsid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 «Что перепутал художник»</w:t>
            </w:r>
            <w:r w:rsidRPr="00D619F4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И/у «Найди недостающую фигуру»</w:t>
            </w:r>
            <w:r w:rsidRPr="00A5571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(дорисовать фигуру)</w:t>
            </w:r>
          </w:p>
          <w:p w:rsidR="009C6A6C" w:rsidRPr="009C6A6C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6A6C" w:rsidTr="00633C8E">
        <w:trPr>
          <w:trHeight w:val="3250"/>
        </w:trPr>
        <w:tc>
          <w:tcPr>
            <w:tcW w:w="318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C6A6C" w:rsidRPr="009C6A6C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9C6A6C">
              <w:rPr>
                <w:rFonts w:ascii="Times New Roman" w:hAnsi="Times New Roman" w:cs="Times New Roman"/>
                <w:sz w:val="28"/>
                <w:szCs w:val="28"/>
              </w:rPr>
              <w:t>анятие3</w:t>
            </w:r>
          </w:p>
        </w:tc>
        <w:tc>
          <w:tcPr>
            <w:tcW w:w="3189" w:type="dxa"/>
            <w:tcBorders>
              <w:top w:val="single" w:sz="4" w:space="0" w:color="auto"/>
              <w:bottom w:val="single" w:sz="4" w:space="0" w:color="auto"/>
            </w:tcBorders>
          </w:tcPr>
          <w:p w:rsidR="00883ECF" w:rsidRDefault="00883EC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1.Развивать внимание, наблюдательность</w:t>
            </w:r>
          </w:p>
          <w:p w:rsidR="00883ECF" w:rsidRDefault="00883EC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ECF" w:rsidRDefault="00883EC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2.Развивать произвольное внимание</w:t>
            </w:r>
          </w:p>
          <w:p w:rsidR="00883ECF" w:rsidRDefault="00883EC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ECF" w:rsidRPr="0048460A" w:rsidRDefault="00883EC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8460A">
              <w:rPr>
                <w:rFonts w:ascii="Times New Roman" w:hAnsi="Times New Roman" w:cs="Times New Roman"/>
                <w:sz w:val="28"/>
                <w:szCs w:val="28"/>
              </w:rPr>
              <w:t>Упражнять детей находить лишний предмет</w:t>
            </w:r>
          </w:p>
          <w:p w:rsidR="009C6A6C" w:rsidRPr="00883ECF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  <w:tcBorders>
              <w:top w:val="single" w:sz="4" w:space="0" w:color="auto"/>
              <w:bottom w:val="single" w:sz="4" w:space="0" w:color="auto"/>
            </w:tcBorders>
          </w:tcPr>
          <w:p w:rsidR="00883ECF" w:rsidRDefault="00883EC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И/у «Найди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который не подходит к остальным»</w:t>
            </w:r>
          </w:p>
          <w:p w:rsidR="00883ECF" w:rsidRDefault="00883EC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 «Силуэты»</w:t>
            </w:r>
          </w:p>
          <w:p w:rsidR="00883ECF" w:rsidRDefault="00883EC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ECF" w:rsidRDefault="00883EC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ECF" w:rsidRPr="0048460A" w:rsidRDefault="00883EC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8460A">
              <w:rPr>
                <w:rFonts w:ascii="Times New Roman" w:hAnsi="Times New Roman" w:cs="Times New Roman"/>
                <w:sz w:val="28"/>
                <w:szCs w:val="28"/>
              </w:rPr>
              <w:t>Д/и «Четвертый лишний»</w:t>
            </w:r>
          </w:p>
          <w:p w:rsidR="009C6A6C" w:rsidRPr="00883ECF" w:rsidRDefault="009C6A6C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3ECF" w:rsidTr="00633C8E">
        <w:trPr>
          <w:trHeight w:val="3535"/>
        </w:trPr>
        <w:tc>
          <w:tcPr>
            <w:tcW w:w="318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83ECF" w:rsidRDefault="003771D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633C8E">
              <w:rPr>
                <w:rFonts w:ascii="Times New Roman" w:hAnsi="Times New Roman" w:cs="Times New Roman"/>
                <w:sz w:val="28"/>
                <w:szCs w:val="28"/>
              </w:rPr>
              <w:t>анятие</w:t>
            </w:r>
            <w:proofErr w:type="gramStart"/>
            <w:r w:rsidR="00633C8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End"/>
          </w:p>
        </w:tc>
        <w:tc>
          <w:tcPr>
            <w:tcW w:w="3189" w:type="dxa"/>
            <w:tcBorders>
              <w:top w:val="single" w:sz="4" w:space="0" w:color="auto"/>
              <w:bottom w:val="single" w:sz="4" w:space="0" w:color="auto"/>
            </w:tcBorders>
          </w:tcPr>
          <w:p w:rsidR="00633C8E" w:rsidRDefault="00633C8E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1Развивать умение согласовывать местоимение с сущ.</w:t>
            </w:r>
          </w:p>
          <w:p w:rsidR="00633C8E" w:rsidRDefault="00633C8E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3C8E" w:rsidRDefault="00633C8E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2Развивать внимание, наблюдательность</w:t>
            </w:r>
          </w:p>
          <w:p w:rsidR="00633C8E" w:rsidRDefault="00633C8E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3C8E" w:rsidRDefault="00633C8E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3Упражнять в умении составлять фигуры  по образцу  </w:t>
            </w:r>
          </w:p>
          <w:p w:rsidR="00633C8E" w:rsidRDefault="00633C8E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ECF" w:rsidRPr="00633C8E" w:rsidRDefault="00883EC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  <w:tcBorders>
              <w:top w:val="single" w:sz="4" w:space="0" w:color="auto"/>
              <w:bottom w:val="single" w:sz="4" w:space="0" w:color="auto"/>
            </w:tcBorders>
          </w:tcPr>
          <w:p w:rsidR="00633C8E" w:rsidRDefault="00883EC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Речевая игра «Рассели по домикам»</w:t>
            </w:r>
          </w:p>
          <w:p w:rsidR="00633C8E" w:rsidRDefault="00633C8E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3C8E" w:rsidRDefault="00633C8E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3C8E" w:rsidRDefault="00633C8E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 «Что есть что»</w:t>
            </w:r>
          </w:p>
          <w:p w:rsidR="00633C8E" w:rsidRDefault="00633C8E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3C8E" w:rsidRDefault="00633C8E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3C8E" w:rsidRDefault="00633C8E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 «Танграм»</w:t>
            </w:r>
          </w:p>
          <w:p w:rsidR="00883ECF" w:rsidRPr="00633C8E" w:rsidRDefault="00883ECF" w:rsidP="00BE58D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105E8" w:rsidRDefault="001105E8" w:rsidP="00BE58D6">
      <w:pPr>
        <w:rPr>
          <w:rFonts w:ascii="Times New Roman" w:hAnsi="Times New Roman" w:cs="Times New Roman"/>
          <w:sz w:val="28"/>
          <w:szCs w:val="28"/>
        </w:rPr>
      </w:pPr>
    </w:p>
    <w:p w:rsidR="002B07FF" w:rsidRDefault="002B07FF" w:rsidP="00BE58D6">
      <w:pPr>
        <w:rPr>
          <w:rFonts w:ascii="Times New Roman" w:hAnsi="Times New Roman" w:cs="Times New Roman"/>
          <w:sz w:val="28"/>
          <w:szCs w:val="28"/>
        </w:rPr>
      </w:pPr>
      <w:r w:rsidRPr="002B07FF">
        <w:rPr>
          <w:rFonts w:ascii="Times New Roman" w:hAnsi="Times New Roman" w:cs="Times New Roman"/>
          <w:b/>
          <w:sz w:val="28"/>
          <w:szCs w:val="28"/>
        </w:rPr>
        <w:t>Итоговое мероприятие:</w:t>
      </w:r>
      <w:r>
        <w:rPr>
          <w:rFonts w:ascii="Times New Roman" w:hAnsi="Times New Roman" w:cs="Times New Roman"/>
          <w:sz w:val="28"/>
          <w:szCs w:val="28"/>
        </w:rPr>
        <w:t xml:space="preserve">  игра – викторина  «Умники и умницы»</w:t>
      </w:r>
    </w:p>
    <w:p w:rsidR="001105E8" w:rsidRDefault="001105E8" w:rsidP="00BE58D6">
      <w:pPr>
        <w:rPr>
          <w:rFonts w:ascii="Times New Roman" w:hAnsi="Times New Roman" w:cs="Times New Roman"/>
          <w:sz w:val="28"/>
          <w:szCs w:val="28"/>
        </w:rPr>
      </w:pPr>
    </w:p>
    <w:p w:rsidR="00860923" w:rsidRDefault="00860923" w:rsidP="00BE58D6">
      <w:pPr>
        <w:rPr>
          <w:rFonts w:ascii="Times New Roman" w:hAnsi="Times New Roman" w:cs="Times New Roman"/>
          <w:b/>
          <w:sz w:val="28"/>
          <w:szCs w:val="28"/>
        </w:rPr>
      </w:pPr>
    </w:p>
    <w:p w:rsidR="001105E8" w:rsidRPr="002B07FF" w:rsidRDefault="001105E8" w:rsidP="00BE58D6">
      <w:pPr>
        <w:rPr>
          <w:rFonts w:ascii="Times New Roman" w:hAnsi="Times New Roman" w:cs="Times New Roman"/>
          <w:b/>
          <w:sz w:val="28"/>
          <w:szCs w:val="28"/>
        </w:rPr>
      </w:pPr>
      <w:r w:rsidRPr="002B07FF"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литературы:</w:t>
      </w:r>
    </w:p>
    <w:p w:rsidR="00860923" w:rsidRDefault="007A4632" w:rsidP="0086092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28E2">
        <w:rPr>
          <w:rFonts w:ascii="Times New Roman" w:hAnsi="Times New Roman" w:cs="Times New Roman"/>
          <w:sz w:val="28"/>
          <w:szCs w:val="28"/>
        </w:rPr>
        <w:t>З.А. Михайлова «Игровые занимательные задачи для дошкольников», Москва «Просвещение» 2009г.</w:t>
      </w:r>
      <w:r w:rsidR="002B07FF" w:rsidRPr="001928E2">
        <w:rPr>
          <w:rFonts w:ascii="Times New Roman" w:hAnsi="Times New Roman" w:cs="Times New Roman"/>
          <w:sz w:val="28"/>
          <w:szCs w:val="28"/>
        </w:rPr>
        <w:t xml:space="preserve">В.П. </w:t>
      </w:r>
      <w:r w:rsidRPr="001928E2">
        <w:rPr>
          <w:rFonts w:ascii="Times New Roman" w:hAnsi="Times New Roman" w:cs="Times New Roman"/>
          <w:sz w:val="28"/>
          <w:szCs w:val="28"/>
        </w:rPr>
        <w:t>Новикова «Математика в детском саду», Москва Мозаик</w:t>
      </w:r>
      <w:proofErr w:type="gramStart"/>
      <w:r w:rsidRPr="001928E2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1928E2">
        <w:rPr>
          <w:rFonts w:ascii="Times New Roman" w:hAnsi="Times New Roman" w:cs="Times New Roman"/>
          <w:sz w:val="28"/>
          <w:szCs w:val="28"/>
        </w:rPr>
        <w:t xml:space="preserve"> Синтез 2009г.«500 задач и заданий для детей», Творческий Центр Сфера 2009г.</w:t>
      </w:r>
      <w:r w:rsidR="00A04139" w:rsidRPr="001928E2">
        <w:rPr>
          <w:rFonts w:ascii="Times New Roman" w:hAnsi="Times New Roman" w:cs="Times New Roman"/>
          <w:sz w:val="28"/>
          <w:szCs w:val="28"/>
        </w:rPr>
        <w:t>Э.Н</w:t>
      </w:r>
      <w:r w:rsidRPr="001928E2">
        <w:rPr>
          <w:rFonts w:ascii="Times New Roman" w:hAnsi="Times New Roman" w:cs="Times New Roman"/>
          <w:sz w:val="28"/>
          <w:szCs w:val="28"/>
        </w:rPr>
        <w:t>.</w:t>
      </w:r>
      <w:r w:rsidR="00A04139" w:rsidRPr="001928E2">
        <w:rPr>
          <w:rFonts w:ascii="Times New Roman" w:hAnsi="Times New Roman" w:cs="Times New Roman"/>
          <w:sz w:val="28"/>
          <w:szCs w:val="28"/>
        </w:rPr>
        <w:t>Петлякова «Развиваем память и внимание», Феникс Ростов-на-Дону 2012г.</w:t>
      </w:r>
    </w:p>
    <w:p w:rsidR="00860923" w:rsidRDefault="00860923" w:rsidP="0086092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60923">
        <w:rPr>
          <w:rFonts w:ascii="Times New Roman" w:hAnsi="Times New Roman" w:cs="Times New Roman"/>
          <w:sz w:val="28"/>
          <w:szCs w:val="28"/>
        </w:rPr>
        <w:t xml:space="preserve">Л. Г. </w:t>
      </w:r>
      <w:proofErr w:type="spellStart"/>
      <w:r w:rsidRPr="00860923">
        <w:rPr>
          <w:rFonts w:ascii="Times New Roman" w:hAnsi="Times New Roman" w:cs="Times New Roman"/>
          <w:sz w:val="28"/>
          <w:szCs w:val="28"/>
        </w:rPr>
        <w:t>Петерсон</w:t>
      </w:r>
      <w:proofErr w:type="spellEnd"/>
      <w:r w:rsidRPr="00860923">
        <w:rPr>
          <w:rFonts w:ascii="Times New Roman" w:hAnsi="Times New Roman" w:cs="Times New Roman"/>
          <w:sz w:val="28"/>
          <w:szCs w:val="28"/>
        </w:rPr>
        <w:t>, Е</w:t>
      </w:r>
      <w:proofErr w:type="gramStart"/>
      <w:r w:rsidRPr="0086092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860923">
        <w:rPr>
          <w:rFonts w:ascii="Times New Roman" w:hAnsi="Times New Roman" w:cs="Times New Roman"/>
          <w:sz w:val="28"/>
          <w:szCs w:val="28"/>
        </w:rPr>
        <w:t xml:space="preserve">Е. </w:t>
      </w:r>
      <w:proofErr w:type="spellStart"/>
      <w:r w:rsidRPr="00860923">
        <w:rPr>
          <w:rFonts w:ascii="Times New Roman" w:hAnsi="Times New Roman" w:cs="Times New Roman"/>
          <w:sz w:val="28"/>
          <w:szCs w:val="28"/>
        </w:rPr>
        <w:t>Кочемасова</w:t>
      </w:r>
      <w:proofErr w:type="spellEnd"/>
      <w:r w:rsidRPr="0086092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0923">
        <w:rPr>
          <w:rFonts w:ascii="Times New Roman" w:hAnsi="Times New Roman" w:cs="Times New Roman"/>
          <w:sz w:val="28"/>
          <w:szCs w:val="28"/>
        </w:rPr>
        <w:t>ИгралочкаПрактический</w:t>
      </w:r>
      <w:proofErr w:type="spellEnd"/>
      <w:r w:rsidRPr="00860923">
        <w:rPr>
          <w:rFonts w:ascii="Times New Roman" w:hAnsi="Times New Roman" w:cs="Times New Roman"/>
          <w:sz w:val="28"/>
          <w:szCs w:val="28"/>
        </w:rPr>
        <w:t xml:space="preserve"> курс математики для дошкольников. Методические рекомендации–М.: </w:t>
      </w:r>
      <w:proofErr w:type="spellStart"/>
      <w:r w:rsidRPr="00860923">
        <w:rPr>
          <w:rFonts w:ascii="Times New Roman" w:hAnsi="Times New Roman" w:cs="Times New Roman"/>
          <w:sz w:val="28"/>
          <w:szCs w:val="28"/>
        </w:rPr>
        <w:t>Ювента</w:t>
      </w:r>
      <w:proofErr w:type="spellEnd"/>
      <w:r w:rsidRPr="00860923">
        <w:rPr>
          <w:rFonts w:ascii="Times New Roman" w:hAnsi="Times New Roman" w:cs="Times New Roman"/>
          <w:sz w:val="28"/>
          <w:szCs w:val="28"/>
        </w:rPr>
        <w:t xml:space="preserve"> , 2014 г</w:t>
      </w:r>
      <w:r w:rsidR="0084191B">
        <w:rPr>
          <w:rFonts w:ascii="Times New Roman" w:hAnsi="Times New Roman" w:cs="Times New Roman"/>
          <w:sz w:val="28"/>
          <w:szCs w:val="28"/>
        </w:rPr>
        <w:t>.</w:t>
      </w:r>
    </w:p>
    <w:p w:rsidR="001928E2" w:rsidRPr="001928E2" w:rsidRDefault="001928E2" w:rsidP="001928E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28E2">
        <w:rPr>
          <w:rFonts w:ascii="Times New Roman" w:hAnsi="Times New Roman" w:cs="Times New Roman"/>
          <w:sz w:val="28"/>
          <w:szCs w:val="28"/>
        </w:rPr>
        <w:t xml:space="preserve">http://psi-school.ru/logicheskie-igry-s-pugovicami/    </w:t>
      </w:r>
    </w:p>
    <w:p w:rsidR="001928E2" w:rsidRPr="001928E2" w:rsidRDefault="001928E2" w:rsidP="001928E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28E2">
        <w:rPr>
          <w:rFonts w:ascii="Times New Roman" w:hAnsi="Times New Roman" w:cs="Times New Roman"/>
          <w:sz w:val="28"/>
          <w:szCs w:val="28"/>
        </w:rPr>
        <w:t xml:space="preserve">https://www.babyblog.ru/community/post/parentalschool/3169149    </w:t>
      </w:r>
    </w:p>
    <w:p w:rsidR="001928E2" w:rsidRPr="001928E2" w:rsidRDefault="001928E2" w:rsidP="001928E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28E2">
        <w:rPr>
          <w:rFonts w:ascii="Times New Roman" w:hAnsi="Times New Roman" w:cs="Times New Roman"/>
          <w:sz w:val="28"/>
          <w:szCs w:val="28"/>
        </w:rPr>
        <w:t xml:space="preserve">http://mirdetstva5.ru/obschii-zanyatiya-s-rebyonkom/razvivayuschaya-igra-chto-pereputal-khudozhnik#      </w:t>
      </w:r>
    </w:p>
    <w:p w:rsidR="001928E2" w:rsidRPr="001928E2" w:rsidRDefault="001928E2" w:rsidP="001928E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28E2">
        <w:rPr>
          <w:rFonts w:ascii="Times New Roman" w:hAnsi="Times New Roman" w:cs="Times New Roman"/>
          <w:sz w:val="28"/>
          <w:szCs w:val="28"/>
        </w:rPr>
        <w:t xml:space="preserve">http://ot2do6.ru/77-volshebnaya-obvodilka.html    </w:t>
      </w:r>
    </w:p>
    <w:p w:rsidR="001928E2" w:rsidRPr="001928E2" w:rsidRDefault="001928E2" w:rsidP="001928E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28E2">
        <w:rPr>
          <w:rFonts w:ascii="Times New Roman" w:hAnsi="Times New Roman" w:cs="Times New Roman"/>
          <w:sz w:val="28"/>
          <w:szCs w:val="28"/>
        </w:rPr>
        <w:t xml:space="preserve">http://www.liveinternet.ru/users/svetlana-sima/post213452433/    </w:t>
      </w:r>
    </w:p>
    <w:p w:rsidR="001928E2" w:rsidRPr="001928E2" w:rsidRDefault="001928E2" w:rsidP="001928E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28E2">
        <w:rPr>
          <w:rFonts w:ascii="Times New Roman" w:hAnsi="Times New Roman" w:cs="Times New Roman"/>
          <w:sz w:val="28"/>
          <w:szCs w:val="28"/>
        </w:rPr>
        <w:t xml:space="preserve">http://mirdetstva5.ru/obschii-zanyatiya-s-rebyonkom/razvivayuschaya-igra-chego-ne-khvataet    </w:t>
      </w:r>
    </w:p>
    <w:p w:rsidR="001928E2" w:rsidRPr="001928E2" w:rsidRDefault="001928E2" w:rsidP="001928E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28E2">
        <w:rPr>
          <w:rFonts w:ascii="Times New Roman" w:hAnsi="Times New Roman" w:cs="Times New Roman"/>
          <w:sz w:val="28"/>
          <w:szCs w:val="28"/>
        </w:rPr>
        <w:t xml:space="preserve">http://prodetstvo.ru/games/log/log4/  </w:t>
      </w:r>
    </w:p>
    <w:p w:rsidR="00145B95" w:rsidRDefault="001928E2" w:rsidP="001928E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28E2">
        <w:rPr>
          <w:rFonts w:ascii="Times New Roman" w:hAnsi="Times New Roman" w:cs="Times New Roman"/>
          <w:sz w:val="28"/>
          <w:szCs w:val="28"/>
        </w:rPr>
        <w:t xml:space="preserve">https://vk.com/smart_children </w:t>
      </w:r>
    </w:p>
    <w:p w:rsidR="00A1352F" w:rsidRDefault="00A1352F" w:rsidP="00145B95">
      <w:pPr>
        <w:rPr>
          <w:rFonts w:ascii="Times New Roman" w:hAnsi="Times New Roman" w:cs="Times New Roman"/>
          <w:sz w:val="28"/>
          <w:szCs w:val="28"/>
        </w:rPr>
      </w:pPr>
    </w:p>
    <w:p w:rsidR="00AF3F9D" w:rsidRDefault="00AF3F9D" w:rsidP="00145B95">
      <w:pPr>
        <w:rPr>
          <w:rFonts w:ascii="Times New Roman" w:hAnsi="Times New Roman" w:cs="Times New Roman"/>
          <w:sz w:val="28"/>
          <w:szCs w:val="28"/>
        </w:rPr>
      </w:pPr>
    </w:p>
    <w:p w:rsidR="00AF3F9D" w:rsidRDefault="00AF3F9D" w:rsidP="00145B95">
      <w:pPr>
        <w:rPr>
          <w:rFonts w:ascii="Times New Roman" w:hAnsi="Times New Roman" w:cs="Times New Roman"/>
          <w:sz w:val="28"/>
          <w:szCs w:val="28"/>
        </w:rPr>
      </w:pPr>
    </w:p>
    <w:p w:rsidR="00AF3F9D" w:rsidRDefault="00AF3F9D" w:rsidP="00145B95">
      <w:pPr>
        <w:rPr>
          <w:rFonts w:ascii="Times New Roman" w:hAnsi="Times New Roman" w:cs="Times New Roman"/>
          <w:sz w:val="28"/>
          <w:szCs w:val="28"/>
        </w:rPr>
      </w:pPr>
    </w:p>
    <w:p w:rsidR="00AF3F9D" w:rsidRDefault="00AF3F9D" w:rsidP="00145B95">
      <w:pPr>
        <w:rPr>
          <w:rFonts w:ascii="Times New Roman" w:hAnsi="Times New Roman" w:cs="Times New Roman"/>
          <w:sz w:val="28"/>
          <w:szCs w:val="28"/>
        </w:rPr>
      </w:pPr>
    </w:p>
    <w:p w:rsidR="00AF3F9D" w:rsidRDefault="00AF3F9D" w:rsidP="00145B95">
      <w:pPr>
        <w:rPr>
          <w:rFonts w:ascii="Times New Roman" w:hAnsi="Times New Roman" w:cs="Times New Roman"/>
          <w:sz w:val="28"/>
          <w:szCs w:val="28"/>
        </w:rPr>
      </w:pPr>
    </w:p>
    <w:p w:rsidR="00AF3F9D" w:rsidRDefault="00AF3F9D" w:rsidP="00145B95">
      <w:pPr>
        <w:rPr>
          <w:rFonts w:ascii="Times New Roman" w:hAnsi="Times New Roman" w:cs="Times New Roman"/>
          <w:sz w:val="28"/>
          <w:szCs w:val="28"/>
        </w:rPr>
      </w:pPr>
    </w:p>
    <w:p w:rsidR="00AF3F9D" w:rsidRDefault="00AF3F9D" w:rsidP="00145B95">
      <w:pPr>
        <w:rPr>
          <w:rFonts w:ascii="Times New Roman" w:hAnsi="Times New Roman" w:cs="Times New Roman"/>
          <w:sz w:val="28"/>
          <w:szCs w:val="28"/>
        </w:rPr>
      </w:pPr>
    </w:p>
    <w:p w:rsidR="00AF3F9D" w:rsidRDefault="00AF3F9D" w:rsidP="00145B95">
      <w:pPr>
        <w:rPr>
          <w:rFonts w:ascii="Times New Roman" w:hAnsi="Times New Roman" w:cs="Times New Roman"/>
          <w:sz w:val="28"/>
          <w:szCs w:val="28"/>
        </w:rPr>
      </w:pPr>
    </w:p>
    <w:p w:rsidR="00AF3F9D" w:rsidRDefault="00AF3F9D" w:rsidP="00145B95">
      <w:pPr>
        <w:rPr>
          <w:rFonts w:ascii="Times New Roman" w:hAnsi="Times New Roman" w:cs="Times New Roman"/>
          <w:sz w:val="28"/>
          <w:szCs w:val="28"/>
        </w:rPr>
      </w:pPr>
    </w:p>
    <w:p w:rsidR="00AF3F9D" w:rsidRDefault="00AF3F9D" w:rsidP="00145B95">
      <w:pPr>
        <w:rPr>
          <w:rFonts w:ascii="Times New Roman" w:hAnsi="Times New Roman" w:cs="Times New Roman"/>
          <w:sz w:val="28"/>
          <w:szCs w:val="28"/>
        </w:rPr>
      </w:pPr>
    </w:p>
    <w:p w:rsidR="00AF3F9D" w:rsidRDefault="00AF3F9D" w:rsidP="00145B95">
      <w:pPr>
        <w:rPr>
          <w:rFonts w:ascii="Times New Roman" w:hAnsi="Times New Roman" w:cs="Times New Roman"/>
          <w:sz w:val="28"/>
          <w:szCs w:val="28"/>
        </w:rPr>
      </w:pPr>
    </w:p>
    <w:p w:rsidR="00AF3F9D" w:rsidRDefault="00AF3F9D" w:rsidP="00145B95">
      <w:pPr>
        <w:rPr>
          <w:rFonts w:ascii="Times New Roman" w:hAnsi="Times New Roman" w:cs="Times New Roman"/>
          <w:sz w:val="28"/>
          <w:szCs w:val="28"/>
        </w:rPr>
      </w:pPr>
    </w:p>
    <w:p w:rsidR="00AF3F9D" w:rsidRDefault="00AF3F9D" w:rsidP="00145B95">
      <w:pPr>
        <w:rPr>
          <w:rFonts w:ascii="Times New Roman" w:hAnsi="Times New Roman" w:cs="Times New Roman"/>
          <w:sz w:val="28"/>
          <w:szCs w:val="28"/>
        </w:rPr>
      </w:pPr>
    </w:p>
    <w:p w:rsidR="00AF3F9D" w:rsidRPr="00145B95" w:rsidRDefault="00AF3F9D" w:rsidP="00145B95">
      <w:pPr>
        <w:rPr>
          <w:rFonts w:ascii="Times New Roman" w:hAnsi="Times New Roman" w:cs="Times New Roman"/>
          <w:sz w:val="28"/>
          <w:szCs w:val="28"/>
        </w:rPr>
      </w:pPr>
    </w:p>
    <w:sectPr w:rsidR="00AF3F9D" w:rsidRPr="00145B95" w:rsidSect="0086092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B3DF3"/>
    <w:multiLevelType w:val="multilevel"/>
    <w:tmpl w:val="83C24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90053E"/>
    <w:multiLevelType w:val="hybridMultilevel"/>
    <w:tmpl w:val="FE603F3C"/>
    <w:lvl w:ilvl="0" w:tplc="D1A0A82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4948C9"/>
    <w:multiLevelType w:val="hybridMultilevel"/>
    <w:tmpl w:val="2F68F9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F13F5D"/>
    <w:multiLevelType w:val="hybridMultilevel"/>
    <w:tmpl w:val="3E50126A"/>
    <w:lvl w:ilvl="0" w:tplc="C182265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922FB9"/>
    <w:multiLevelType w:val="hybridMultilevel"/>
    <w:tmpl w:val="001226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6478FE"/>
    <w:multiLevelType w:val="hybridMultilevel"/>
    <w:tmpl w:val="5B86A5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EB2412B"/>
    <w:multiLevelType w:val="hybridMultilevel"/>
    <w:tmpl w:val="C3C61A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A3F7B"/>
    <w:rsid w:val="00073D49"/>
    <w:rsid w:val="000854FB"/>
    <w:rsid w:val="001105E8"/>
    <w:rsid w:val="00145B95"/>
    <w:rsid w:val="001928E2"/>
    <w:rsid w:val="001A744F"/>
    <w:rsid w:val="001B3ADB"/>
    <w:rsid w:val="001D06EF"/>
    <w:rsid w:val="001D1573"/>
    <w:rsid w:val="001E5A5B"/>
    <w:rsid w:val="002120F1"/>
    <w:rsid w:val="00244C26"/>
    <w:rsid w:val="002641D7"/>
    <w:rsid w:val="002B07FF"/>
    <w:rsid w:val="002B1F1E"/>
    <w:rsid w:val="002D5CDC"/>
    <w:rsid w:val="00343C77"/>
    <w:rsid w:val="003771DF"/>
    <w:rsid w:val="00413029"/>
    <w:rsid w:val="004275A3"/>
    <w:rsid w:val="0043286D"/>
    <w:rsid w:val="00481672"/>
    <w:rsid w:val="0048460A"/>
    <w:rsid w:val="004A0075"/>
    <w:rsid w:val="004A3F7B"/>
    <w:rsid w:val="004C2132"/>
    <w:rsid w:val="00507F50"/>
    <w:rsid w:val="005C0684"/>
    <w:rsid w:val="005E41AE"/>
    <w:rsid w:val="00620C14"/>
    <w:rsid w:val="00621EAE"/>
    <w:rsid w:val="00633C8E"/>
    <w:rsid w:val="00675F1E"/>
    <w:rsid w:val="006858BB"/>
    <w:rsid w:val="00722EF4"/>
    <w:rsid w:val="0075387C"/>
    <w:rsid w:val="007A4632"/>
    <w:rsid w:val="007C7C54"/>
    <w:rsid w:val="007E18A4"/>
    <w:rsid w:val="00806CF1"/>
    <w:rsid w:val="00837F85"/>
    <w:rsid w:val="0084191B"/>
    <w:rsid w:val="00860923"/>
    <w:rsid w:val="00883ECF"/>
    <w:rsid w:val="008F2E8D"/>
    <w:rsid w:val="008F7D9F"/>
    <w:rsid w:val="009A15AB"/>
    <w:rsid w:val="009C460B"/>
    <w:rsid w:val="009C6A6C"/>
    <w:rsid w:val="00A04139"/>
    <w:rsid w:val="00A1352F"/>
    <w:rsid w:val="00A13B5B"/>
    <w:rsid w:val="00A26413"/>
    <w:rsid w:val="00A34768"/>
    <w:rsid w:val="00A55719"/>
    <w:rsid w:val="00A83A54"/>
    <w:rsid w:val="00AC4B5F"/>
    <w:rsid w:val="00AF185B"/>
    <w:rsid w:val="00AF3F9D"/>
    <w:rsid w:val="00B16969"/>
    <w:rsid w:val="00BE316C"/>
    <w:rsid w:val="00BE58D6"/>
    <w:rsid w:val="00C06675"/>
    <w:rsid w:val="00C42DD8"/>
    <w:rsid w:val="00C52355"/>
    <w:rsid w:val="00D21E90"/>
    <w:rsid w:val="00D619F4"/>
    <w:rsid w:val="00D737BA"/>
    <w:rsid w:val="00DA4AE3"/>
    <w:rsid w:val="00E045E2"/>
    <w:rsid w:val="00E90116"/>
    <w:rsid w:val="00EC740A"/>
    <w:rsid w:val="00ED04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6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3F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D737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D737BA"/>
  </w:style>
  <w:style w:type="character" w:customStyle="1" w:styleId="c5">
    <w:name w:val="c5"/>
    <w:basedOn w:val="a0"/>
    <w:rsid w:val="00D737BA"/>
  </w:style>
  <w:style w:type="paragraph" w:styleId="a4">
    <w:name w:val="List Paragraph"/>
    <w:basedOn w:val="a"/>
    <w:uiPriority w:val="34"/>
    <w:qFormat/>
    <w:rsid w:val="00A1352F"/>
    <w:pPr>
      <w:ind w:left="720"/>
      <w:contextualSpacing/>
    </w:pPr>
  </w:style>
  <w:style w:type="table" w:styleId="a5">
    <w:name w:val="Table Grid"/>
    <w:basedOn w:val="a1"/>
    <w:uiPriority w:val="59"/>
    <w:rsid w:val="00A135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D21E90"/>
    <w:rPr>
      <w:b/>
      <w:bCs/>
    </w:rPr>
  </w:style>
  <w:style w:type="character" w:customStyle="1" w:styleId="apple-converted-space">
    <w:name w:val="apple-converted-space"/>
    <w:basedOn w:val="a0"/>
    <w:rsid w:val="00D21E90"/>
  </w:style>
  <w:style w:type="character" w:customStyle="1" w:styleId="c0">
    <w:name w:val="c0"/>
    <w:basedOn w:val="a0"/>
    <w:rsid w:val="007E18A4"/>
  </w:style>
  <w:style w:type="paragraph" w:customStyle="1" w:styleId="c44">
    <w:name w:val="c44"/>
    <w:basedOn w:val="a"/>
    <w:rsid w:val="007E18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44C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44C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6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3F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D737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D737BA"/>
  </w:style>
  <w:style w:type="character" w:customStyle="1" w:styleId="c5">
    <w:name w:val="c5"/>
    <w:basedOn w:val="a0"/>
    <w:rsid w:val="00D737BA"/>
  </w:style>
  <w:style w:type="paragraph" w:styleId="a4">
    <w:name w:val="List Paragraph"/>
    <w:basedOn w:val="a"/>
    <w:uiPriority w:val="34"/>
    <w:qFormat/>
    <w:rsid w:val="00A1352F"/>
    <w:pPr>
      <w:ind w:left="720"/>
      <w:contextualSpacing/>
    </w:pPr>
  </w:style>
  <w:style w:type="table" w:styleId="a5">
    <w:name w:val="Table Grid"/>
    <w:basedOn w:val="a1"/>
    <w:uiPriority w:val="59"/>
    <w:rsid w:val="00A135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D21E90"/>
    <w:rPr>
      <w:b/>
      <w:bCs/>
    </w:rPr>
  </w:style>
  <w:style w:type="character" w:customStyle="1" w:styleId="apple-converted-space">
    <w:name w:val="apple-converted-space"/>
    <w:basedOn w:val="a0"/>
    <w:rsid w:val="00D21E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639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60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8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94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04B626-CC72-49D6-8072-78198890D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13</Pages>
  <Words>1957</Words>
  <Characters>11157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25</cp:revision>
  <cp:lastPrinted>2021-08-23T10:19:00Z</cp:lastPrinted>
  <dcterms:created xsi:type="dcterms:W3CDTF">2016-01-15T08:18:00Z</dcterms:created>
  <dcterms:modified xsi:type="dcterms:W3CDTF">2021-09-18T11:47:00Z</dcterms:modified>
</cp:coreProperties>
</file>